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ТАЦИНСКИЙ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</w:t>
      </w: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35D26" w:rsidRPr="004C6572" w:rsidRDefault="00935D26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</w:pPr>
      <w:r w:rsidRPr="004C65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4C6572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772685">
        <w:rPr>
          <w:b w:val="0"/>
          <w:sz w:val="28"/>
          <w:szCs w:val="28"/>
          <w:lang w:val="ru-RU"/>
        </w:rPr>
        <w:t>8</w:t>
      </w:r>
      <w:r w:rsidR="00935D26" w:rsidRPr="005450F9">
        <w:rPr>
          <w:b w:val="0"/>
          <w:sz w:val="28"/>
          <w:szCs w:val="28"/>
          <w:lang w:val="ru-RU"/>
        </w:rPr>
        <w:t xml:space="preserve"> г.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№</w:t>
      </w:r>
      <w:r>
        <w:rPr>
          <w:b w:val="0"/>
          <w:sz w:val="28"/>
          <w:szCs w:val="28"/>
          <w:lang w:val="ru-RU"/>
        </w:rPr>
        <w:t xml:space="preserve">                                </w:t>
      </w:r>
      <w:r w:rsidR="007D3EB5">
        <w:rPr>
          <w:b w:val="0"/>
          <w:sz w:val="28"/>
          <w:szCs w:val="28"/>
          <w:lang w:val="ru-RU"/>
        </w:rPr>
        <w:t xml:space="preserve">х. </w:t>
      </w:r>
      <w:proofErr w:type="spellStart"/>
      <w:r w:rsidR="007D3EB5">
        <w:rPr>
          <w:b w:val="0"/>
          <w:sz w:val="28"/>
          <w:szCs w:val="28"/>
          <w:lang w:val="ru-RU"/>
        </w:rPr>
        <w:t>Верхнео</w:t>
      </w:r>
      <w:r w:rsidR="007D3EB5">
        <w:rPr>
          <w:b w:val="0"/>
          <w:sz w:val="28"/>
          <w:szCs w:val="28"/>
          <w:lang w:val="ru-RU"/>
        </w:rPr>
        <w:t>б</w:t>
      </w:r>
      <w:r w:rsidR="007D3EB5">
        <w:rPr>
          <w:b w:val="0"/>
          <w:sz w:val="28"/>
          <w:szCs w:val="28"/>
          <w:lang w:val="ru-RU"/>
        </w:rPr>
        <w:t>ливский</w:t>
      </w:r>
      <w:proofErr w:type="spellEnd"/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>«Об утверждении Р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естра муниципальных услуг,   предоставляемых Администрацией </w:t>
            </w:r>
            <w:proofErr w:type="spellStart"/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proofErr w:type="spellEnd"/>
            <w:r w:rsidR="003D1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3D19B7" w:rsidRPr="005450F9" w:rsidTr="00322DB7">
        <w:tc>
          <w:tcPr>
            <w:tcW w:w="4644" w:type="dxa"/>
          </w:tcPr>
          <w:p w:rsidR="003D19B7" w:rsidRPr="003D19B7" w:rsidRDefault="003D19B7" w:rsidP="003D19B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 w:rsidRPr="003D19B7">
        <w:rPr>
          <w:rFonts w:ascii="Times New Roman" w:hAnsi="Times New Roman" w:cs="Times New Roman"/>
          <w:sz w:val="28"/>
          <w:szCs w:val="28"/>
        </w:rPr>
        <w:t xml:space="preserve"> сельского поселения   в соответствие с законодательством Российской Федерации и Ростовской области,  в соответствии с Федерал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Уставом муниципал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Верхнеобливское</w:t>
      </w:r>
      <w:proofErr w:type="spellEnd"/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00F62">
        <w:rPr>
          <w:sz w:val="28"/>
          <w:szCs w:val="28"/>
        </w:rPr>
        <w:t>Верхнеобливск</w:t>
      </w:r>
      <w:r w:rsidR="00D00F62">
        <w:rPr>
          <w:sz w:val="28"/>
          <w:szCs w:val="28"/>
        </w:rPr>
        <w:t>о</w:t>
      </w:r>
      <w:r w:rsidR="00D00F62">
        <w:rPr>
          <w:sz w:val="28"/>
          <w:szCs w:val="28"/>
        </w:rPr>
        <w:t>го</w:t>
      </w:r>
      <w:proofErr w:type="spellEnd"/>
      <w:r w:rsidR="00D00F62">
        <w:rPr>
          <w:sz w:val="28"/>
          <w:szCs w:val="28"/>
        </w:rPr>
        <w:t xml:space="preserve">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 xml:space="preserve">Об утверждении Реестра муниципальных услуг, предоставляемых Администрацией </w:t>
      </w:r>
      <w:proofErr w:type="spellStart"/>
      <w:r w:rsidR="0009307E" w:rsidRPr="0009307E">
        <w:rPr>
          <w:sz w:val="28"/>
          <w:szCs w:val="28"/>
        </w:rPr>
        <w:t>Верхнеобливского</w:t>
      </w:r>
      <w:proofErr w:type="spellEnd"/>
      <w:r w:rsidR="0009307E" w:rsidRPr="0009307E">
        <w:rPr>
          <w:sz w:val="28"/>
          <w:szCs w:val="28"/>
        </w:rPr>
        <w:t xml:space="preserve">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>. Настоящее постановление вступает в законную силу со дня его оф</w:t>
      </w:r>
      <w:r w:rsidR="00F84191" w:rsidRPr="005450F9">
        <w:rPr>
          <w:sz w:val="28"/>
          <w:szCs w:val="28"/>
        </w:rPr>
        <w:t>и</w:t>
      </w:r>
      <w:r w:rsidR="00F84191"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 xml:space="preserve">. </w:t>
      </w:r>
      <w:proofErr w:type="gramStart"/>
      <w:r w:rsidR="00F84191" w:rsidRPr="005450F9">
        <w:rPr>
          <w:sz w:val="28"/>
          <w:szCs w:val="28"/>
        </w:rPr>
        <w:t>Контроль за</w:t>
      </w:r>
      <w:proofErr w:type="gramEnd"/>
      <w:r w:rsidR="00F84191" w:rsidRPr="005450F9">
        <w:rPr>
          <w:sz w:val="28"/>
          <w:szCs w:val="28"/>
        </w:rPr>
        <w:t xml:space="preserve">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6A248A">
        <w:rPr>
          <w:b w:val="0"/>
          <w:sz w:val="28"/>
          <w:szCs w:val="28"/>
          <w:lang w:val="ru-RU"/>
        </w:rPr>
        <w:t xml:space="preserve"> </w:t>
      </w:r>
      <w:proofErr w:type="spellStart"/>
      <w:r w:rsidR="007D3EB5">
        <w:rPr>
          <w:b w:val="0"/>
          <w:sz w:val="28"/>
          <w:szCs w:val="28"/>
          <w:lang w:val="ru-RU"/>
        </w:rPr>
        <w:t>Верхнеобливского</w:t>
      </w:r>
      <w:proofErr w:type="spellEnd"/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7D3EB5">
        <w:rPr>
          <w:b w:val="0"/>
          <w:sz w:val="28"/>
          <w:szCs w:val="28"/>
          <w:lang w:val="ru-RU"/>
        </w:rPr>
        <w:t>В</w:t>
      </w:r>
      <w:r w:rsidRPr="005450F9">
        <w:rPr>
          <w:b w:val="0"/>
          <w:sz w:val="28"/>
          <w:szCs w:val="28"/>
          <w:lang w:val="ru-RU"/>
        </w:rPr>
        <w:t xml:space="preserve">. </w:t>
      </w:r>
      <w:r w:rsidR="007D3EB5">
        <w:rPr>
          <w:b w:val="0"/>
          <w:sz w:val="28"/>
          <w:szCs w:val="28"/>
          <w:lang w:val="ru-RU"/>
        </w:rPr>
        <w:t>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proofErr w:type="spellStart"/>
      <w:r w:rsidR="007D3EB5">
        <w:rPr>
          <w:bCs/>
          <w:color w:val="1E1E1E"/>
        </w:rPr>
        <w:t>Верхнеобливского</w:t>
      </w:r>
      <w:proofErr w:type="spellEnd"/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сельского поселения № </w:t>
      </w:r>
      <w:proofErr w:type="gramStart"/>
      <w:r w:rsidRPr="005450F9">
        <w:rPr>
          <w:bCs/>
          <w:color w:val="1E1E1E"/>
        </w:rPr>
        <w:t>от</w:t>
      </w:r>
      <w:proofErr w:type="gramEnd"/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>.201</w:t>
      </w:r>
      <w:r w:rsidR="006A248A">
        <w:rPr>
          <w:bCs/>
          <w:color w:val="1E1E1E"/>
        </w:rPr>
        <w:t>8</w:t>
      </w:r>
      <w:r w:rsidRPr="005450F9">
        <w:rPr>
          <w:bCs/>
          <w:color w:val="1E1E1E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proofErr w:type="spellStart"/>
      <w:r w:rsidR="007D3EB5">
        <w:rPr>
          <w:b/>
          <w:bCs/>
          <w:color w:val="1E1E1E"/>
        </w:rPr>
        <w:t>Верхнеобливского</w:t>
      </w:r>
      <w:proofErr w:type="spellEnd"/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1502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640"/>
        <w:gridCol w:w="3897"/>
        <w:gridCol w:w="2268"/>
        <w:gridCol w:w="3544"/>
        <w:gridCol w:w="4252"/>
      </w:tblGrid>
      <w:tr w:rsidR="008129DA" w:rsidRPr="005450F9" w:rsidTr="008129DA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 xml:space="preserve">№ </w:t>
            </w:r>
            <w:proofErr w:type="gram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gramEnd"/>
            <w:r w:rsidRPr="005450F9">
              <w:rPr>
                <w:bCs/>
                <w:color w:val="1E1E1E"/>
                <w:sz w:val="20"/>
                <w:szCs w:val="20"/>
              </w:rPr>
              <w:t>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Возмездность</w:t>
            </w:r>
            <w:proofErr w:type="spellEnd"/>
            <w:r w:rsidRPr="005450F9">
              <w:rPr>
                <w:bCs/>
                <w:color w:val="1E1E1E"/>
                <w:sz w:val="20"/>
                <w:szCs w:val="20"/>
              </w:rPr>
              <w:t xml:space="preserve"> (безвозмездность) пред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предоставления муниципальной усл</w:t>
            </w:r>
            <w:r w:rsidRPr="005450F9">
              <w:rPr>
                <w:bCs/>
                <w:color w:val="1E1E1E"/>
                <w:sz w:val="20"/>
                <w:szCs w:val="20"/>
              </w:rPr>
              <w:t>у</w:t>
            </w:r>
            <w:r w:rsidRPr="005450F9">
              <w:rPr>
                <w:bCs/>
                <w:color w:val="1E1E1E"/>
                <w:sz w:val="20"/>
                <w:szCs w:val="20"/>
              </w:rPr>
              <w:t>ги</w:t>
            </w:r>
          </w:p>
        </w:tc>
      </w:tr>
      <w:tr w:rsidR="008129DA" w:rsidRPr="005450F9" w:rsidTr="008129DA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Обеспечение рассмотрения письменных и устных обращений </w:t>
            </w:r>
            <w:proofErr w:type="spellStart"/>
            <w:r>
              <w:rPr>
                <w:color w:val="1E1E1E"/>
                <w:sz w:val="20"/>
                <w:szCs w:val="20"/>
              </w:rPr>
              <w:t>граждан</w:t>
            </w:r>
            <w:proofErr w:type="gramStart"/>
            <w:r>
              <w:rPr>
                <w:color w:val="1E1E1E"/>
                <w:sz w:val="20"/>
                <w:szCs w:val="20"/>
              </w:rPr>
              <w:t>,о</w:t>
            </w:r>
            <w:proofErr w:type="gramEnd"/>
            <w:r>
              <w:rPr>
                <w:color w:val="1E1E1E"/>
                <w:sz w:val="20"/>
                <w:szCs w:val="20"/>
              </w:rPr>
              <w:t>существление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контроля за 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ганизацией и соблюдением установленного поря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</w:t>
            </w:r>
            <w:proofErr w:type="spellStart"/>
            <w:r w:rsidRPr="009A6CCD">
              <w:rPr>
                <w:sz w:val="20"/>
                <w:szCs w:val="20"/>
              </w:rPr>
              <w:t>похозяйственных</w:t>
            </w:r>
            <w:proofErr w:type="spellEnd"/>
            <w:r w:rsidRPr="009A6CCD">
              <w:rPr>
                <w:sz w:val="20"/>
                <w:szCs w:val="20"/>
              </w:rPr>
              <w:t xml:space="preserve"> книг </w:t>
            </w:r>
            <w:r w:rsidR="006A248A">
              <w:rPr>
                <w:sz w:val="20"/>
                <w:szCs w:val="20"/>
              </w:rPr>
              <w:t>Администрац</w:t>
            </w:r>
            <w:r w:rsidR="00772685">
              <w:rPr>
                <w:sz w:val="20"/>
                <w:szCs w:val="20"/>
              </w:rPr>
              <w:t>ии</w:t>
            </w:r>
            <w:r w:rsidRPr="009A6CCD">
              <w:rPr>
                <w:sz w:val="20"/>
                <w:szCs w:val="20"/>
              </w:rPr>
              <w:t xml:space="preserve"> </w:t>
            </w:r>
            <w:proofErr w:type="spellStart"/>
            <w:r w:rsidRPr="009A6CCD">
              <w:rPr>
                <w:sz w:val="20"/>
                <w:szCs w:val="20"/>
              </w:rPr>
              <w:t>Верхнео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ливского</w:t>
            </w:r>
            <w:proofErr w:type="spellEnd"/>
            <w:r w:rsidRPr="009A6CC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</w:t>
            </w:r>
            <w:r w:rsidRPr="009A6CCD">
              <w:rPr>
                <w:sz w:val="20"/>
                <w:szCs w:val="20"/>
              </w:rPr>
              <w:t>ы</w:t>
            </w:r>
            <w:r w:rsidRPr="009A6CCD">
              <w:rPr>
                <w:sz w:val="20"/>
                <w:szCs w:val="20"/>
              </w:rPr>
              <w:t>писок, копий архивных документов, копий прав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 xml:space="preserve">вых актов администрации </w:t>
            </w:r>
            <w:proofErr w:type="spellStart"/>
            <w:r w:rsidRPr="009A6CCD">
              <w:rPr>
                <w:sz w:val="20"/>
                <w:szCs w:val="20"/>
              </w:rPr>
              <w:t>Верхнеобливского</w:t>
            </w:r>
            <w:proofErr w:type="spellEnd"/>
            <w:r w:rsidRPr="009A6CCD">
              <w:rPr>
                <w:sz w:val="20"/>
                <w:szCs w:val="20"/>
              </w:rPr>
              <w:t xml:space="preserve"> сел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вании переустройства и (или) перепланировки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</w:t>
            </w:r>
            <w:r w:rsidRPr="009A6CCD">
              <w:rPr>
                <w:sz w:val="20"/>
                <w:szCs w:val="20"/>
              </w:rPr>
              <w:t>ю</w:t>
            </w:r>
            <w:r w:rsidRPr="009A6CCD">
              <w:rPr>
                <w:sz w:val="20"/>
                <w:szCs w:val="20"/>
              </w:rPr>
              <w:t xml:space="preserve">щихся в жилых </w:t>
            </w:r>
            <w:proofErr w:type="gramStart"/>
            <w:r w:rsidRPr="009A6CCD">
              <w:rPr>
                <w:sz w:val="20"/>
                <w:szCs w:val="20"/>
              </w:rPr>
              <w:t>помещениях</w:t>
            </w:r>
            <w:proofErr w:type="gramEnd"/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пальной собственности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 xml:space="preserve">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D19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ле проектов декоративной подсветки фасадов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 и сооружений, памятников, малых архитекту</w:t>
            </w:r>
            <w:r w:rsidRPr="009A6CCD">
              <w:rPr>
                <w:sz w:val="20"/>
                <w:szCs w:val="20"/>
              </w:rPr>
              <w:t>р</w:t>
            </w:r>
            <w:r w:rsidRPr="009A6CCD">
              <w:rPr>
                <w:sz w:val="20"/>
                <w:szCs w:val="20"/>
              </w:rPr>
              <w:t>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целей, не связанных со строительством единственному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явителю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тельства при наличии утвержденных </w:t>
            </w:r>
            <w:proofErr w:type="gramStart"/>
            <w:r>
              <w:rPr>
                <w:sz w:val="20"/>
                <w:szCs w:val="20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наличии)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003162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003162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003162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003162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</w:t>
            </w:r>
            <w:r w:rsidR="00F4777E">
              <w:rPr>
                <w:sz w:val="20"/>
                <w:szCs w:val="20"/>
              </w:rPr>
              <w:t xml:space="preserve">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Расторжение договора аренды муниципального имущества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аренды, безвозмездного пользования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 муниципального имущества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 технических ошибок в правоустана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ливающих документах о предоставлении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участка, принятых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5725F4">
        <w:trPr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1C2D08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E273B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E273B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</w:t>
            </w:r>
            <w:r w:rsidRPr="001955A3">
              <w:rPr>
                <w:bCs/>
                <w:color w:val="000000"/>
                <w:sz w:val="20"/>
                <w:szCs w:val="20"/>
              </w:rPr>
              <w:t>н</w:t>
            </w:r>
            <w:r w:rsidRPr="001955A3">
              <w:rPr>
                <w:bCs/>
                <w:color w:val="000000"/>
                <w:sz w:val="20"/>
                <w:szCs w:val="20"/>
              </w:rPr>
              <w:t>струкции объектов кап</w:t>
            </w:r>
            <w:r w:rsidRPr="001955A3">
              <w:rPr>
                <w:bCs/>
                <w:color w:val="000000"/>
                <w:sz w:val="20"/>
                <w:szCs w:val="20"/>
              </w:rPr>
              <w:t>и</w:t>
            </w:r>
            <w:r w:rsidRPr="001955A3">
              <w:rPr>
                <w:bCs/>
                <w:color w:val="000000"/>
                <w:sz w:val="20"/>
                <w:szCs w:val="20"/>
              </w:rPr>
              <w:t>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19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Выдача  разрешений  на проведение </w:t>
            </w:r>
          </w:p>
          <w:p w:rsidR="001955A3" w:rsidRPr="001955A3" w:rsidRDefault="001955A3" w:rsidP="001955A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1955A3">
              <w:rPr>
                <w:kern w:val="1"/>
              </w:rPr>
              <w:t>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19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Выдача разрешений на рубку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лпроведение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иных работ, связанных с повреждением или уничтожением зеленых насаждений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1E1E1E"/>
                <w:sz w:val="20"/>
                <w:szCs w:val="20"/>
              </w:rPr>
              <w:t>Верхнеобливского</w:t>
            </w:r>
            <w:proofErr w:type="spellEnd"/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70E5"/>
    <w:rsid w:val="001C2D08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AA2-D758-4E4B-B85B-0490A8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user1-1</cp:lastModifiedBy>
  <cp:revision>2</cp:revision>
  <cp:lastPrinted>2015-11-24T12:05:00Z</cp:lastPrinted>
  <dcterms:created xsi:type="dcterms:W3CDTF">2018-07-06T10:31:00Z</dcterms:created>
  <dcterms:modified xsi:type="dcterms:W3CDTF">2018-07-06T10:31:00Z</dcterms:modified>
</cp:coreProperties>
</file>