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>Тацинский район</w:t>
      </w:r>
    </w:p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>Верхнеобливского</w:t>
      </w:r>
      <w:proofErr w:type="spellEnd"/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D3EB5" w:rsidRPr="007D3EB5" w:rsidRDefault="00D30439" w:rsidP="007D3EB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FQ3t&#10;LtoAAAAHAQAADwAAAAAAAAAAAAAAAABsBAAAZHJzL2Rvd25yZXYueG1sUEsFBgAAAAAEAAQA8wAA&#10;AHMFAAAAAA==&#10;" o:allowincell="f" strokeweight="1.5pt"/>
        </w:pict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D30439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22</w:t>
      </w:r>
      <w:r w:rsidR="006E1A14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марта </w:t>
      </w:r>
      <w:bookmarkStart w:id="0" w:name="_GoBack"/>
      <w:bookmarkEnd w:id="0"/>
      <w:r w:rsidR="00935D26" w:rsidRPr="005450F9">
        <w:rPr>
          <w:b w:val="0"/>
          <w:sz w:val="28"/>
          <w:szCs w:val="28"/>
          <w:lang w:val="ru-RU"/>
        </w:rPr>
        <w:t xml:space="preserve"> 201</w:t>
      </w:r>
      <w:r w:rsidR="006E1A14">
        <w:rPr>
          <w:b w:val="0"/>
          <w:sz w:val="28"/>
          <w:szCs w:val="28"/>
          <w:lang w:val="ru-RU"/>
        </w:rPr>
        <w:t>7</w:t>
      </w:r>
      <w:r w:rsidR="00935D26" w:rsidRPr="005450F9">
        <w:rPr>
          <w:b w:val="0"/>
          <w:sz w:val="28"/>
          <w:szCs w:val="28"/>
          <w:lang w:val="ru-RU"/>
        </w:rPr>
        <w:t xml:space="preserve"> г.   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935D26" w:rsidRPr="005450F9">
        <w:rPr>
          <w:b w:val="0"/>
          <w:sz w:val="28"/>
          <w:szCs w:val="28"/>
          <w:lang w:val="ru-RU"/>
        </w:rPr>
        <w:tab/>
        <w:t xml:space="preserve">  №</w:t>
      </w:r>
      <w:r w:rsidR="004F2DE8">
        <w:rPr>
          <w:b w:val="0"/>
          <w:sz w:val="28"/>
          <w:szCs w:val="28"/>
          <w:lang w:val="ru-RU"/>
        </w:rPr>
        <w:t xml:space="preserve"> 28</w:t>
      </w:r>
      <w:r w:rsidR="00935D26" w:rsidRPr="005450F9">
        <w:rPr>
          <w:b w:val="0"/>
          <w:sz w:val="28"/>
          <w:szCs w:val="28"/>
          <w:lang w:val="ru-RU"/>
        </w:rPr>
        <w:tab/>
      </w:r>
      <w:r w:rsidR="007D3EB5">
        <w:rPr>
          <w:b w:val="0"/>
          <w:sz w:val="28"/>
          <w:szCs w:val="28"/>
          <w:lang w:val="ru-RU"/>
        </w:rPr>
        <w:t xml:space="preserve">х. </w:t>
      </w:r>
      <w:proofErr w:type="spellStart"/>
      <w:r w:rsidR="007D3EB5">
        <w:rPr>
          <w:b w:val="0"/>
          <w:sz w:val="28"/>
          <w:szCs w:val="28"/>
          <w:lang w:val="ru-RU"/>
        </w:rPr>
        <w:t>Верхнеобливский</w:t>
      </w:r>
      <w:proofErr w:type="spellEnd"/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3D19B7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D19B7">
              <w:rPr>
                <w:rFonts w:ascii="Times New Roman" w:hAnsi="Times New Roman" w:cs="Times New Roman"/>
                <w:sz w:val="28"/>
                <w:szCs w:val="28"/>
              </w:rPr>
              <w:t>«Об утверждении Реестра муниц</w:t>
            </w:r>
            <w:r w:rsidRPr="003D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услуг,   предоставляемых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D19B7" w:rsidRPr="005450F9" w:rsidTr="00322DB7">
        <w:tc>
          <w:tcPr>
            <w:tcW w:w="4644" w:type="dxa"/>
          </w:tcPr>
          <w:p w:rsidR="003D19B7" w:rsidRPr="003D19B7" w:rsidRDefault="003D19B7" w:rsidP="003D19B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3D19B7" w:rsidRDefault="003D19B7" w:rsidP="003D19B7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3D19B7">
        <w:rPr>
          <w:rFonts w:ascii="Times New Roman" w:hAnsi="Times New Roman" w:cs="Times New Roman"/>
          <w:sz w:val="28"/>
          <w:szCs w:val="28"/>
        </w:rPr>
        <w:t xml:space="preserve"> сельского поселения   в соответствие с законодательством Российской Федерации и Ростовской области,  в соответствии с Федерал</w:t>
      </w:r>
      <w:r w:rsidRPr="003D19B7">
        <w:rPr>
          <w:rFonts w:ascii="Times New Roman" w:hAnsi="Times New Roman" w:cs="Times New Roman"/>
          <w:sz w:val="28"/>
          <w:szCs w:val="28"/>
        </w:rPr>
        <w:t>ь</w:t>
      </w:r>
      <w:r w:rsidRPr="003D19B7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Уставом муниципал</w:t>
      </w:r>
      <w:r w:rsidRPr="003D19B7">
        <w:rPr>
          <w:rFonts w:ascii="Times New Roman" w:hAnsi="Times New Roman" w:cs="Times New Roman"/>
          <w:sz w:val="28"/>
          <w:szCs w:val="28"/>
        </w:rPr>
        <w:t>ь</w:t>
      </w:r>
      <w:r w:rsidRPr="003D19B7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Верхнеобливское</w:t>
      </w:r>
      <w:proofErr w:type="spellEnd"/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поселение», </w:t>
      </w:r>
    </w:p>
    <w:p w:rsidR="003D19B7" w:rsidRPr="00DC3778" w:rsidRDefault="003D19B7" w:rsidP="003D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0F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1. Утвердить  Административный реестр предоставления муниципал</w:t>
      </w:r>
      <w:r w:rsidRPr="005450F9">
        <w:rPr>
          <w:sz w:val="28"/>
          <w:szCs w:val="28"/>
        </w:rPr>
        <w:t>ь</w:t>
      </w:r>
      <w:r w:rsidRPr="005450F9">
        <w:rPr>
          <w:sz w:val="28"/>
          <w:szCs w:val="28"/>
        </w:rPr>
        <w:t xml:space="preserve">ных услуг </w:t>
      </w:r>
      <w:r w:rsidRPr="005450F9">
        <w:rPr>
          <w:bCs/>
          <w:sz w:val="28"/>
          <w:szCs w:val="28"/>
        </w:rPr>
        <w:t>А</w:t>
      </w:r>
      <w:r w:rsidRPr="005450F9">
        <w:rPr>
          <w:sz w:val="28"/>
          <w:szCs w:val="28"/>
        </w:rPr>
        <w:t xml:space="preserve">дминистрацией </w:t>
      </w:r>
      <w:proofErr w:type="spellStart"/>
      <w:r w:rsidR="007D3EB5">
        <w:rPr>
          <w:sz w:val="28"/>
          <w:szCs w:val="28"/>
        </w:rPr>
        <w:t>Верхнеобливского</w:t>
      </w:r>
      <w:proofErr w:type="spellEnd"/>
      <w:r w:rsidRPr="005450F9">
        <w:rPr>
          <w:sz w:val="28"/>
          <w:szCs w:val="28"/>
        </w:rPr>
        <w:t xml:space="preserve"> сельского поселения </w:t>
      </w:r>
      <w:proofErr w:type="gramStart"/>
      <w:r w:rsidRPr="005450F9">
        <w:rPr>
          <w:sz w:val="28"/>
          <w:szCs w:val="28"/>
        </w:rPr>
        <w:t>согласно приложения</w:t>
      </w:r>
      <w:proofErr w:type="gramEnd"/>
      <w:r w:rsidRPr="005450F9">
        <w:rPr>
          <w:sz w:val="28"/>
          <w:szCs w:val="28"/>
        </w:rPr>
        <w:t xml:space="preserve"> № 1.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2. Утвердить Перечень услуг, которые являются необходимыми и обяз</w:t>
      </w:r>
      <w:r w:rsidRPr="005450F9">
        <w:rPr>
          <w:sz w:val="28"/>
          <w:szCs w:val="28"/>
        </w:rPr>
        <w:t>а</w:t>
      </w:r>
      <w:r w:rsidRPr="005450F9">
        <w:rPr>
          <w:sz w:val="28"/>
          <w:szCs w:val="28"/>
        </w:rPr>
        <w:t xml:space="preserve">тельными для предоставления органом местного самоуправления </w:t>
      </w:r>
      <w:proofErr w:type="spellStart"/>
      <w:r w:rsidR="007D3EB5">
        <w:rPr>
          <w:sz w:val="28"/>
          <w:szCs w:val="28"/>
        </w:rPr>
        <w:t>Верхнео</w:t>
      </w:r>
      <w:r w:rsidR="007D3EB5">
        <w:rPr>
          <w:sz w:val="28"/>
          <w:szCs w:val="28"/>
        </w:rPr>
        <w:t>б</w:t>
      </w:r>
      <w:r w:rsidR="007D3EB5">
        <w:rPr>
          <w:sz w:val="28"/>
          <w:szCs w:val="28"/>
        </w:rPr>
        <w:t>ливского</w:t>
      </w:r>
      <w:proofErr w:type="spellEnd"/>
      <w:r w:rsidRPr="005450F9">
        <w:rPr>
          <w:sz w:val="28"/>
          <w:szCs w:val="28"/>
        </w:rPr>
        <w:t xml:space="preserve"> сельского поселения муниципальных услуг и предоставляются о</w:t>
      </w:r>
      <w:r w:rsidRPr="005450F9">
        <w:rPr>
          <w:sz w:val="28"/>
          <w:szCs w:val="28"/>
        </w:rPr>
        <w:t>р</w:t>
      </w:r>
      <w:r w:rsidRPr="005450F9">
        <w:rPr>
          <w:sz w:val="28"/>
          <w:szCs w:val="28"/>
        </w:rPr>
        <w:t>ганизациями, участвующими в предоставлении муниципальных услуг, с</w:t>
      </w:r>
      <w:r w:rsidRPr="005450F9">
        <w:rPr>
          <w:sz w:val="28"/>
          <w:szCs w:val="28"/>
        </w:rPr>
        <w:t>о</w:t>
      </w:r>
      <w:r w:rsidRPr="005450F9">
        <w:rPr>
          <w:sz w:val="28"/>
          <w:szCs w:val="28"/>
        </w:rPr>
        <w:t>гласно приложению № 2.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3. Утвердить перечень услуг, предоставляемых государственными и м</w:t>
      </w:r>
      <w:r w:rsidRPr="005450F9">
        <w:rPr>
          <w:sz w:val="28"/>
          <w:szCs w:val="28"/>
        </w:rPr>
        <w:t>у</w:t>
      </w:r>
      <w:r w:rsidRPr="005450F9">
        <w:rPr>
          <w:sz w:val="28"/>
          <w:szCs w:val="28"/>
        </w:rPr>
        <w:t>ниципальными учреждениями и другими организациями, в которых разм</w:t>
      </w:r>
      <w:r w:rsidRPr="005450F9">
        <w:rPr>
          <w:sz w:val="28"/>
          <w:szCs w:val="28"/>
        </w:rPr>
        <w:t>е</w:t>
      </w:r>
      <w:r w:rsidRPr="005450F9">
        <w:rPr>
          <w:sz w:val="28"/>
          <w:szCs w:val="28"/>
        </w:rPr>
        <w:t xml:space="preserve">щается муниципальное задание (заказ), выполняемое (выполняемый) за счет средств местного бюджета согласно приложению № 3. 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4. Признать утратившим законную  силу: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- постановление Администрации </w:t>
      </w:r>
      <w:proofErr w:type="spellStart"/>
      <w:r w:rsidR="007D3EB5">
        <w:rPr>
          <w:sz w:val="28"/>
          <w:szCs w:val="28"/>
        </w:rPr>
        <w:t>Верхнеобливского</w:t>
      </w:r>
      <w:proofErr w:type="spellEnd"/>
      <w:r w:rsidRPr="005450F9">
        <w:rPr>
          <w:sz w:val="28"/>
          <w:szCs w:val="28"/>
        </w:rPr>
        <w:t xml:space="preserve"> сельского поселения от </w:t>
      </w:r>
      <w:r w:rsidR="007D3EB5">
        <w:rPr>
          <w:sz w:val="28"/>
          <w:szCs w:val="28"/>
        </w:rPr>
        <w:t>30</w:t>
      </w:r>
      <w:r w:rsidRPr="005450F9">
        <w:rPr>
          <w:sz w:val="28"/>
          <w:szCs w:val="28"/>
        </w:rPr>
        <w:t>.</w:t>
      </w:r>
      <w:r w:rsidR="006E1A14">
        <w:rPr>
          <w:sz w:val="28"/>
          <w:szCs w:val="28"/>
        </w:rPr>
        <w:t>11</w:t>
      </w:r>
      <w:r w:rsidRPr="005450F9">
        <w:rPr>
          <w:sz w:val="28"/>
          <w:szCs w:val="28"/>
        </w:rPr>
        <w:t>.201</w:t>
      </w:r>
      <w:r w:rsidR="006E1A14">
        <w:rPr>
          <w:sz w:val="28"/>
          <w:szCs w:val="28"/>
        </w:rPr>
        <w:t>5</w:t>
      </w:r>
      <w:r w:rsidRPr="005450F9">
        <w:rPr>
          <w:sz w:val="28"/>
          <w:szCs w:val="28"/>
        </w:rPr>
        <w:t xml:space="preserve"> года № </w:t>
      </w:r>
      <w:r w:rsidR="007D3EB5">
        <w:rPr>
          <w:sz w:val="28"/>
          <w:szCs w:val="28"/>
        </w:rPr>
        <w:t>114/1</w:t>
      </w:r>
      <w:r w:rsidRPr="005450F9">
        <w:rPr>
          <w:sz w:val="28"/>
          <w:szCs w:val="28"/>
        </w:rPr>
        <w:t xml:space="preserve"> «Об утверждении  реестра  муниципальных услуг</w:t>
      </w:r>
      <w:r w:rsidR="007D3EB5">
        <w:rPr>
          <w:sz w:val="28"/>
          <w:szCs w:val="28"/>
        </w:rPr>
        <w:t xml:space="preserve"> предоставляемых</w:t>
      </w:r>
      <w:r w:rsidRPr="005450F9">
        <w:rPr>
          <w:sz w:val="28"/>
          <w:szCs w:val="28"/>
        </w:rPr>
        <w:t xml:space="preserve"> Администрацией </w:t>
      </w:r>
      <w:proofErr w:type="spellStart"/>
      <w:r w:rsidR="007D3EB5">
        <w:rPr>
          <w:sz w:val="28"/>
          <w:szCs w:val="28"/>
        </w:rPr>
        <w:t>Верхнеобливского</w:t>
      </w:r>
      <w:proofErr w:type="spellEnd"/>
      <w:r w:rsidRPr="005450F9">
        <w:rPr>
          <w:sz w:val="28"/>
          <w:szCs w:val="28"/>
        </w:rPr>
        <w:t xml:space="preserve"> сельского поселе</w:t>
      </w:r>
      <w:r w:rsidR="006E1A14">
        <w:rPr>
          <w:sz w:val="28"/>
          <w:szCs w:val="28"/>
        </w:rPr>
        <w:t>ния».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5. Настоящее постановление вступает в законную силу со дня его оф</w:t>
      </w:r>
      <w:r w:rsidRPr="005450F9">
        <w:rPr>
          <w:sz w:val="28"/>
          <w:szCs w:val="28"/>
        </w:rPr>
        <w:t>и</w:t>
      </w:r>
      <w:r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lastRenderedPageBreak/>
        <w:t xml:space="preserve">6. </w:t>
      </w:r>
      <w:proofErr w:type="gramStart"/>
      <w:r w:rsidRPr="005450F9">
        <w:rPr>
          <w:sz w:val="28"/>
          <w:szCs w:val="28"/>
        </w:rPr>
        <w:t>Контроль за</w:t>
      </w:r>
      <w:proofErr w:type="gramEnd"/>
      <w:r w:rsidRPr="005450F9">
        <w:rPr>
          <w:sz w:val="28"/>
          <w:szCs w:val="28"/>
        </w:rPr>
        <w:t xml:space="preserve"> исполнением настоящего постановления оставляю за с</w:t>
      </w:r>
      <w:r w:rsidRPr="005450F9">
        <w:rPr>
          <w:sz w:val="28"/>
          <w:szCs w:val="28"/>
        </w:rPr>
        <w:t>о</w:t>
      </w:r>
      <w:r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="004F2DE8">
        <w:rPr>
          <w:b w:val="0"/>
          <w:sz w:val="28"/>
          <w:szCs w:val="28"/>
          <w:lang w:val="ru-RU"/>
        </w:rPr>
        <w:t xml:space="preserve"> </w:t>
      </w:r>
      <w:proofErr w:type="spellStart"/>
      <w:r w:rsidR="007D3EB5">
        <w:rPr>
          <w:b w:val="0"/>
          <w:sz w:val="28"/>
          <w:szCs w:val="28"/>
          <w:lang w:val="ru-RU"/>
        </w:rPr>
        <w:t>Верхнеобливского</w:t>
      </w:r>
      <w:proofErr w:type="spellEnd"/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сельского  поселения                                                             А.</w:t>
      </w:r>
      <w:r w:rsidR="007D3EB5">
        <w:rPr>
          <w:b w:val="0"/>
          <w:sz w:val="28"/>
          <w:szCs w:val="28"/>
          <w:lang w:val="ru-RU"/>
        </w:rPr>
        <w:t>В</w:t>
      </w:r>
      <w:r w:rsidRPr="005450F9">
        <w:rPr>
          <w:b w:val="0"/>
          <w:sz w:val="28"/>
          <w:szCs w:val="28"/>
          <w:lang w:val="ru-RU"/>
        </w:rPr>
        <w:t xml:space="preserve">. </w:t>
      </w:r>
      <w:r w:rsidR="007D3EB5">
        <w:rPr>
          <w:b w:val="0"/>
          <w:sz w:val="28"/>
          <w:szCs w:val="28"/>
          <w:lang w:val="ru-RU"/>
        </w:rPr>
        <w:t>Марченко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7D3EB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proofErr w:type="spellStart"/>
      <w:r w:rsidR="007D3EB5">
        <w:rPr>
          <w:bCs/>
          <w:color w:val="1E1E1E"/>
        </w:rPr>
        <w:t>Верхнеобливского</w:t>
      </w:r>
      <w:proofErr w:type="spellEnd"/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сельского поселения № </w:t>
      </w:r>
      <w:r w:rsidR="004F2DE8">
        <w:rPr>
          <w:bCs/>
          <w:color w:val="1E1E1E"/>
        </w:rPr>
        <w:t xml:space="preserve">28 </w:t>
      </w:r>
      <w:proofErr w:type="gramStart"/>
      <w:r w:rsidRPr="005450F9">
        <w:rPr>
          <w:bCs/>
          <w:color w:val="1E1E1E"/>
        </w:rPr>
        <w:t>от</w:t>
      </w:r>
      <w:proofErr w:type="gramEnd"/>
    </w:p>
    <w:p w:rsidR="00F84191" w:rsidRPr="005450F9" w:rsidRDefault="004F2DE8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>
        <w:rPr>
          <w:bCs/>
          <w:color w:val="1E1E1E"/>
        </w:rPr>
        <w:t>22</w:t>
      </w:r>
      <w:r w:rsidR="00F84191" w:rsidRPr="005450F9">
        <w:rPr>
          <w:bCs/>
          <w:color w:val="1E1E1E"/>
        </w:rPr>
        <w:t>.</w:t>
      </w:r>
      <w:r>
        <w:rPr>
          <w:bCs/>
          <w:color w:val="1E1E1E"/>
        </w:rPr>
        <w:t>03</w:t>
      </w:r>
      <w:r w:rsidR="00F84191" w:rsidRPr="005450F9">
        <w:rPr>
          <w:bCs/>
          <w:color w:val="1E1E1E"/>
        </w:rPr>
        <w:t>.201</w:t>
      </w:r>
      <w:r w:rsidR="006E1A14">
        <w:rPr>
          <w:bCs/>
          <w:color w:val="1E1E1E"/>
        </w:rPr>
        <w:t>7</w:t>
      </w:r>
      <w:r w:rsidR="00F84191" w:rsidRPr="005450F9">
        <w:rPr>
          <w:bCs/>
          <w:color w:val="1E1E1E"/>
        </w:rPr>
        <w:t xml:space="preserve"> года.</w:t>
      </w: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proofErr w:type="spellStart"/>
      <w:r w:rsidR="007D3EB5">
        <w:rPr>
          <w:b/>
          <w:bCs/>
          <w:color w:val="1E1E1E"/>
        </w:rPr>
        <w:t>Верхнеобливского</w:t>
      </w:r>
      <w:proofErr w:type="spellEnd"/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15451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640"/>
        <w:gridCol w:w="2763"/>
        <w:gridCol w:w="4252"/>
        <w:gridCol w:w="1560"/>
        <w:gridCol w:w="1984"/>
        <w:gridCol w:w="3827"/>
      </w:tblGrid>
      <w:tr w:rsidR="003D19B7" w:rsidRPr="005450F9" w:rsidTr="003D19B7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 xml:space="preserve">№ </w:t>
            </w:r>
            <w:proofErr w:type="gramStart"/>
            <w:r w:rsidRPr="005450F9">
              <w:rPr>
                <w:bCs/>
                <w:color w:val="1E1E1E"/>
                <w:sz w:val="20"/>
                <w:szCs w:val="20"/>
              </w:rPr>
              <w:t>п</w:t>
            </w:r>
            <w:proofErr w:type="gramEnd"/>
            <w:r w:rsidRPr="005450F9">
              <w:rPr>
                <w:bCs/>
                <w:color w:val="1E1E1E"/>
                <w:sz w:val="20"/>
                <w:szCs w:val="20"/>
              </w:rPr>
              <w:t>/п</w:t>
            </w:r>
          </w:p>
        </w:tc>
        <w:tc>
          <w:tcPr>
            <w:tcW w:w="276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номер,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нормативн</w:t>
            </w:r>
            <w:r w:rsidRPr="005450F9">
              <w:rPr>
                <w:bCs/>
                <w:color w:val="1E1E1E"/>
                <w:sz w:val="20"/>
                <w:szCs w:val="20"/>
              </w:rPr>
              <w:t>о</w:t>
            </w:r>
            <w:r w:rsidRPr="005450F9">
              <w:rPr>
                <w:bCs/>
                <w:color w:val="1E1E1E"/>
                <w:sz w:val="20"/>
                <w:szCs w:val="20"/>
              </w:rPr>
              <w:t>го акта, регулирующего предоставление мун</w:t>
            </w:r>
            <w:r w:rsidRPr="005450F9">
              <w:rPr>
                <w:bCs/>
                <w:color w:val="1E1E1E"/>
                <w:sz w:val="20"/>
                <w:szCs w:val="20"/>
              </w:rPr>
              <w:t>и</w:t>
            </w:r>
            <w:r w:rsidRPr="005450F9">
              <w:rPr>
                <w:bCs/>
                <w:color w:val="1E1E1E"/>
                <w:sz w:val="20"/>
                <w:szCs w:val="20"/>
              </w:rPr>
              <w:t>ципальной услуги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proofErr w:type="spellStart"/>
            <w:r w:rsidRPr="005450F9">
              <w:rPr>
                <w:bCs/>
                <w:color w:val="1E1E1E"/>
                <w:sz w:val="20"/>
                <w:szCs w:val="20"/>
              </w:rPr>
              <w:t>Возмездность</w:t>
            </w:r>
            <w:proofErr w:type="spellEnd"/>
            <w:r w:rsidRPr="005450F9">
              <w:rPr>
                <w:bCs/>
                <w:color w:val="1E1E1E"/>
                <w:sz w:val="20"/>
                <w:szCs w:val="20"/>
              </w:rPr>
              <w:t xml:space="preserve"> (бе</w:t>
            </w:r>
            <w:r w:rsidRPr="005450F9">
              <w:rPr>
                <w:bCs/>
                <w:color w:val="1E1E1E"/>
                <w:sz w:val="20"/>
                <w:szCs w:val="20"/>
              </w:rPr>
              <w:t>з</w:t>
            </w:r>
            <w:r w:rsidRPr="005450F9">
              <w:rPr>
                <w:bCs/>
                <w:color w:val="1E1E1E"/>
                <w:sz w:val="20"/>
                <w:szCs w:val="20"/>
              </w:rPr>
              <w:t>возмездность) пред</w:t>
            </w:r>
            <w:r w:rsidRPr="005450F9">
              <w:rPr>
                <w:bCs/>
                <w:color w:val="1E1E1E"/>
                <w:sz w:val="20"/>
                <w:szCs w:val="20"/>
              </w:rPr>
              <w:t>о</w:t>
            </w:r>
            <w:r w:rsidRPr="005450F9">
              <w:rPr>
                <w:bCs/>
                <w:color w:val="1E1E1E"/>
                <w:sz w:val="20"/>
                <w:szCs w:val="20"/>
              </w:rPr>
              <w:t>ставления</w:t>
            </w:r>
          </w:p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организацию предоставления муниципал</w:t>
            </w:r>
            <w:r w:rsidRPr="005450F9">
              <w:rPr>
                <w:bCs/>
                <w:color w:val="1E1E1E"/>
                <w:sz w:val="20"/>
                <w:szCs w:val="20"/>
              </w:rPr>
              <w:t>ь</w:t>
            </w:r>
            <w:r w:rsidRPr="005450F9">
              <w:rPr>
                <w:bCs/>
                <w:color w:val="1E1E1E"/>
                <w:sz w:val="20"/>
                <w:szCs w:val="20"/>
              </w:rPr>
              <w:t>ной услуги</w:t>
            </w:r>
          </w:p>
        </w:tc>
      </w:tr>
      <w:tr w:rsidR="003D19B7" w:rsidRPr="005450F9" w:rsidTr="003D19B7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276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E3486F" w:rsidRPr="005450F9" w:rsidTr="00E3486F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Обеспечение рассмотрения письме</w:t>
            </w:r>
            <w:r>
              <w:rPr>
                <w:color w:val="1E1E1E"/>
                <w:sz w:val="20"/>
                <w:szCs w:val="20"/>
              </w:rPr>
              <w:t>н</w:t>
            </w:r>
            <w:r>
              <w:rPr>
                <w:color w:val="1E1E1E"/>
                <w:sz w:val="20"/>
                <w:szCs w:val="20"/>
              </w:rPr>
              <w:t xml:space="preserve">ных и устных обращений </w:t>
            </w:r>
            <w:proofErr w:type="spellStart"/>
            <w:r>
              <w:rPr>
                <w:color w:val="1E1E1E"/>
                <w:sz w:val="20"/>
                <w:szCs w:val="20"/>
              </w:rPr>
              <w:t>гра</w:t>
            </w:r>
            <w:r>
              <w:rPr>
                <w:color w:val="1E1E1E"/>
                <w:sz w:val="20"/>
                <w:szCs w:val="20"/>
              </w:rPr>
              <w:t>ж</w:t>
            </w:r>
            <w:r>
              <w:rPr>
                <w:color w:val="1E1E1E"/>
                <w:sz w:val="20"/>
                <w:szCs w:val="20"/>
              </w:rPr>
              <w:t>дан</w:t>
            </w:r>
            <w:proofErr w:type="gramStart"/>
            <w:r>
              <w:rPr>
                <w:color w:val="1E1E1E"/>
                <w:sz w:val="20"/>
                <w:szCs w:val="20"/>
              </w:rPr>
              <w:t>,о</w:t>
            </w:r>
            <w:proofErr w:type="gramEnd"/>
            <w:r>
              <w:rPr>
                <w:color w:val="1E1E1E"/>
                <w:sz w:val="20"/>
                <w:szCs w:val="20"/>
              </w:rPr>
              <w:t>существление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контроля за орг</w:t>
            </w:r>
            <w:r>
              <w:rPr>
                <w:color w:val="1E1E1E"/>
                <w:sz w:val="20"/>
                <w:szCs w:val="20"/>
              </w:rPr>
              <w:t>а</w:t>
            </w:r>
            <w:r>
              <w:rPr>
                <w:color w:val="1E1E1E"/>
                <w:sz w:val="20"/>
                <w:szCs w:val="20"/>
              </w:rPr>
              <w:t>низацией и соблюдением установле</w:t>
            </w:r>
            <w:r>
              <w:rPr>
                <w:color w:val="1E1E1E"/>
                <w:sz w:val="20"/>
                <w:szCs w:val="20"/>
              </w:rPr>
              <w:t>н</w:t>
            </w:r>
            <w:r>
              <w:rPr>
                <w:color w:val="1E1E1E"/>
                <w:sz w:val="20"/>
                <w:szCs w:val="20"/>
              </w:rPr>
              <w:t>ного порядка работы с обращениями граждан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0439" w:rsidRPr="00D30439" w:rsidRDefault="00D30439" w:rsidP="00D304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>- Конституцией Российской Фед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 xml:space="preserve">рации; </w:t>
            </w:r>
          </w:p>
          <w:p w:rsidR="00D30439" w:rsidRPr="00D30439" w:rsidRDefault="00D30439" w:rsidP="00D304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>- Федеральным законом от 02.05.2006 N 59-ФЗ "О порядке рассмотр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>ния обращений граждан Российской Фед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>рации"</w:t>
            </w:r>
          </w:p>
          <w:p w:rsidR="00D30439" w:rsidRPr="00D30439" w:rsidRDefault="00D30439" w:rsidP="00D304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>- Федеральным законом от 24.11.1995 № 181-ФЗ «О социальной защ</w:t>
            </w:r>
            <w:r w:rsidRPr="00D30439">
              <w:rPr>
                <w:rFonts w:ascii="Times New Roman" w:eastAsia="Times New Roman" w:hAnsi="Times New Roman" w:cs="Times New Roman"/>
              </w:rPr>
              <w:t>и</w:t>
            </w:r>
            <w:r w:rsidRPr="00D30439">
              <w:rPr>
                <w:rFonts w:ascii="Times New Roman" w:eastAsia="Times New Roman" w:hAnsi="Times New Roman" w:cs="Times New Roman"/>
              </w:rPr>
              <w:t>те   инвалидов в Российской Фед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 xml:space="preserve">рации; </w:t>
            </w:r>
          </w:p>
          <w:p w:rsidR="00D30439" w:rsidRPr="00D30439" w:rsidRDefault="00D30439" w:rsidP="00D304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>- Уставом муниципального образ</w:t>
            </w:r>
            <w:r w:rsidRPr="00D30439">
              <w:rPr>
                <w:rFonts w:ascii="Times New Roman" w:eastAsia="Times New Roman" w:hAnsi="Times New Roman" w:cs="Times New Roman"/>
              </w:rPr>
              <w:t>о</w:t>
            </w:r>
            <w:r w:rsidRPr="00D30439">
              <w:rPr>
                <w:rFonts w:ascii="Times New Roman" w:eastAsia="Times New Roman" w:hAnsi="Times New Roman" w:cs="Times New Roman"/>
              </w:rPr>
              <w:t>вания «</w:t>
            </w:r>
            <w:proofErr w:type="spellStart"/>
            <w:r w:rsidRPr="00D30439">
              <w:rPr>
                <w:rFonts w:ascii="Times New Roman" w:eastAsia="Times New Roman" w:hAnsi="Times New Roman" w:cs="Times New Roman"/>
              </w:rPr>
              <w:t>Верхнеобливское</w:t>
            </w:r>
            <w:proofErr w:type="spellEnd"/>
            <w:r w:rsidRPr="00D30439">
              <w:rPr>
                <w:rFonts w:ascii="Times New Roman" w:eastAsia="Times New Roman" w:hAnsi="Times New Roman" w:cs="Times New Roman"/>
              </w:rPr>
              <w:t xml:space="preserve"> сельское посел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>ние»;</w:t>
            </w:r>
          </w:p>
          <w:p w:rsidR="00D30439" w:rsidRPr="00D30439" w:rsidRDefault="00D30439" w:rsidP="00D3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ab/>
              <w:t xml:space="preserve">  - иными нормативными прав</w:t>
            </w:r>
            <w:r w:rsidRPr="00D30439">
              <w:rPr>
                <w:rFonts w:ascii="Times New Roman" w:eastAsia="Times New Roman" w:hAnsi="Times New Roman" w:cs="Times New Roman"/>
              </w:rPr>
              <w:t>о</w:t>
            </w:r>
            <w:r w:rsidRPr="00D30439">
              <w:rPr>
                <w:rFonts w:ascii="Times New Roman" w:eastAsia="Times New Roman" w:hAnsi="Times New Roman" w:cs="Times New Roman"/>
              </w:rPr>
              <w:t>выми актами Российской Федерации, Ростовской области, Тацинского района и муниципал</w:t>
            </w:r>
            <w:r w:rsidRPr="00D30439">
              <w:rPr>
                <w:rFonts w:ascii="Times New Roman" w:eastAsia="Times New Roman" w:hAnsi="Times New Roman" w:cs="Times New Roman"/>
              </w:rPr>
              <w:t>ь</w:t>
            </w:r>
            <w:r w:rsidRPr="00D30439">
              <w:rPr>
                <w:rFonts w:ascii="Times New Roman" w:eastAsia="Times New Roman" w:hAnsi="Times New Roman" w:cs="Times New Roman"/>
              </w:rPr>
              <w:t>ного образования «</w:t>
            </w:r>
            <w:proofErr w:type="spellStart"/>
            <w:r w:rsidRPr="00D30439">
              <w:rPr>
                <w:rFonts w:ascii="Times New Roman" w:eastAsia="Times New Roman" w:hAnsi="Times New Roman" w:cs="Times New Roman"/>
              </w:rPr>
              <w:t>Верхнеобливское</w:t>
            </w:r>
            <w:proofErr w:type="spellEnd"/>
            <w:r w:rsidRPr="00D30439">
              <w:rPr>
                <w:rFonts w:ascii="Times New Roman" w:eastAsia="Times New Roman" w:hAnsi="Times New Roman" w:cs="Times New Roman"/>
              </w:rPr>
              <w:t xml:space="preserve"> сел</w:t>
            </w:r>
            <w:r w:rsidRPr="00D30439">
              <w:rPr>
                <w:rFonts w:ascii="Times New Roman" w:eastAsia="Times New Roman" w:hAnsi="Times New Roman" w:cs="Times New Roman"/>
              </w:rPr>
              <w:t>ь</w:t>
            </w:r>
            <w:r w:rsidRPr="00D30439">
              <w:rPr>
                <w:rFonts w:ascii="Times New Roman" w:eastAsia="Times New Roman" w:hAnsi="Times New Roman" w:cs="Times New Roman"/>
              </w:rPr>
              <w:t xml:space="preserve">ское поселение». </w:t>
            </w:r>
          </w:p>
          <w:p w:rsidR="00E3486F" w:rsidRPr="00D3043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D30439" w:rsidRDefault="00E3486F" w:rsidP="0004733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04733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Выдача физическим лицам справок и выписок из </w:t>
            </w:r>
            <w:proofErr w:type="spellStart"/>
            <w:r w:rsidRPr="009A6CCD">
              <w:rPr>
                <w:sz w:val="20"/>
                <w:szCs w:val="20"/>
              </w:rPr>
              <w:t>похозяйственных</w:t>
            </w:r>
            <w:proofErr w:type="spellEnd"/>
            <w:r w:rsidRPr="009A6CCD">
              <w:rPr>
                <w:sz w:val="20"/>
                <w:szCs w:val="20"/>
              </w:rPr>
              <w:t xml:space="preserve"> книг населенного пункта </w:t>
            </w:r>
            <w:proofErr w:type="spellStart"/>
            <w:r w:rsidRPr="009A6CCD">
              <w:rPr>
                <w:sz w:val="20"/>
                <w:szCs w:val="20"/>
              </w:rPr>
              <w:t>Верхнеобливск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го</w:t>
            </w:r>
            <w:proofErr w:type="spellEnd"/>
            <w:r w:rsidRPr="009A6CC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Гражданский кодекс РФ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lastRenderedPageBreak/>
              <w:t>рации»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</w:t>
            </w:r>
            <w:proofErr w:type="spellStart"/>
            <w:r>
              <w:rPr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Предоставление архивных справок, архивных выписок, копий архивных документов, копий правовых актов администрации </w:t>
            </w:r>
            <w:proofErr w:type="spellStart"/>
            <w:r w:rsidRPr="009A6CCD">
              <w:rPr>
                <w:sz w:val="20"/>
                <w:szCs w:val="20"/>
              </w:rPr>
              <w:t>Верхнеобливского</w:t>
            </w:r>
            <w:proofErr w:type="spellEnd"/>
            <w:r w:rsidRPr="009A6CC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 Федеральный закон от 06.10.2003 года № 131-ФЗ «Об общих принципах организации местн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го самоуправления в Российской Федерации»,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 Федеральный закон от 22 октября 2004г №125-ФЗ «Об архивном деле в Российской Ф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дерации»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4. Устав </w:t>
            </w:r>
            <w:proofErr w:type="spellStart"/>
            <w:r>
              <w:rPr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лое помещение и нежилого помещ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ния в жилое помещение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 xml:space="preserve">рации»;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</w:t>
            </w:r>
            <w:proofErr w:type="spellStart"/>
            <w:r>
              <w:rPr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>тов о согласовании переустройства и (или) перепланировки жилого пом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щения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 xml:space="preserve">рации»; </w:t>
            </w:r>
          </w:p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</w:t>
            </w:r>
            <w:proofErr w:type="spellStart"/>
            <w:r>
              <w:rPr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переустройства и (или) пер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планировки жилого помещения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 xml:space="preserve">рации»; </w:t>
            </w:r>
          </w:p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</w:t>
            </w:r>
            <w:proofErr w:type="spellStart"/>
            <w:r>
              <w:rPr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Постановка граждан на учет в кач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lastRenderedPageBreak/>
              <w:t xml:space="preserve">стве нуждающихся в жилых </w:t>
            </w:r>
            <w:proofErr w:type="gramStart"/>
            <w:r w:rsidRPr="009A6CCD">
              <w:rPr>
                <w:sz w:val="20"/>
                <w:szCs w:val="20"/>
              </w:rPr>
              <w:t>помещ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ниях</w:t>
            </w:r>
            <w:proofErr w:type="gramEnd"/>
            <w:r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1.Жилищным кодексом Российской федерации;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2. Федеральным законом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3.приказ </w:t>
            </w:r>
            <w:proofErr w:type="spellStart"/>
            <w:r w:rsidRPr="005450F9">
              <w:rPr>
                <w:sz w:val="20"/>
                <w:szCs w:val="20"/>
              </w:rPr>
              <w:t>Минрегиона</w:t>
            </w:r>
            <w:proofErr w:type="spellEnd"/>
            <w:r w:rsidRPr="005450F9">
              <w:rPr>
                <w:sz w:val="20"/>
                <w:szCs w:val="20"/>
              </w:rPr>
              <w:t xml:space="preserve">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знанным нуждающимися в жилых помещениях, жилых помещений муниципального жилищного фонда по договорам социального найма».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нимаемых ими жилых помещений, находящихся в муниципальной со</w:t>
            </w:r>
            <w:r w:rsidRPr="009A6CCD">
              <w:rPr>
                <w:sz w:val="20"/>
                <w:szCs w:val="20"/>
              </w:rPr>
              <w:t>б</w:t>
            </w:r>
            <w:r w:rsidRPr="009A6CCD">
              <w:rPr>
                <w:sz w:val="20"/>
                <w:szCs w:val="20"/>
              </w:rPr>
              <w:t>ственности (приватизация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пального жилого фонда)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1.Конституция РФ;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Жилищный кодекс РФ;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 Гражданский кодекс РФ;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4.06.1991 года №1541-1 «О приватизации жилищного фонда в Росси</w:t>
            </w:r>
            <w:r w:rsidRPr="005450F9">
              <w:rPr>
                <w:sz w:val="20"/>
                <w:szCs w:val="20"/>
              </w:rPr>
              <w:t>й</w:t>
            </w:r>
            <w:r w:rsidRPr="005450F9">
              <w:rPr>
                <w:sz w:val="20"/>
                <w:szCs w:val="20"/>
              </w:rPr>
              <w:t xml:space="preserve">ской Федерации»;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5.Федеральным законом от 21.06.1997 г. № 122-ФЗ «О государственной регистрации прав на недвижимое имущество и сделок с ним» (с и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 xml:space="preserve">менениями и дополнениями)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6.Устав </w:t>
            </w:r>
            <w:proofErr w:type="spellStart"/>
            <w:r>
              <w:rPr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разрешения на условно разрешенный вид использ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 xml:space="preserve">вания земельного участка или объекта капитального строительства 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5450F9">
              <w:rPr>
                <w:b/>
                <w:bCs/>
                <w:sz w:val="20"/>
                <w:szCs w:val="20"/>
              </w:rPr>
              <w:t>»;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3.Устав </w:t>
            </w:r>
            <w:proofErr w:type="spellStart"/>
            <w:r>
              <w:rPr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D19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вание адреса объекта адресации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5450F9">
              <w:rPr>
                <w:b/>
                <w:bCs/>
                <w:sz w:val="20"/>
                <w:szCs w:val="20"/>
              </w:rPr>
              <w:t>»;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3.Устав </w:t>
            </w:r>
            <w:proofErr w:type="spellStart"/>
            <w:r>
              <w:rPr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>ность ранее приватизированных 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лых помещений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</w:t>
            </w:r>
            <w:r>
              <w:rPr>
                <w:sz w:val="20"/>
                <w:szCs w:val="20"/>
              </w:rPr>
              <w:t>Российской Федерации</w:t>
            </w:r>
            <w:r w:rsidRPr="005450F9">
              <w:rPr>
                <w:sz w:val="20"/>
                <w:szCs w:val="20"/>
              </w:rPr>
              <w:t>;</w:t>
            </w:r>
          </w:p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2. Жилищный кодекс </w:t>
            </w:r>
            <w:r>
              <w:rPr>
                <w:sz w:val="20"/>
                <w:szCs w:val="20"/>
              </w:rPr>
              <w:t>Российской Федерации</w:t>
            </w:r>
            <w:r w:rsidRPr="005450F9">
              <w:rPr>
                <w:sz w:val="20"/>
                <w:szCs w:val="20"/>
              </w:rPr>
              <w:t>;</w:t>
            </w:r>
          </w:p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Гражданский кодекс </w:t>
            </w:r>
            <w:r>
              <w:rPr>
                <w:sz w:val="20"/>
                <w:szCs w:val="20"/>
              </w:rPr>
              <w:t>Российской Федерации</w:t>
            </w:r>
            <w:r w:rsidRPr="005450F9">
              <w:rPr>
                <w:sz w:val="20"/>
                <w:szCs w:val="20"/>
              </w:rPr>
              <w:t>;</w:t>
            </w:r>
          </w:p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4.06.1991 года №1541-</w:t>
            </w:r>
            <w:r w:rsidRPr="005450F9">
              <w:rPr>
                <w:sz w:val="20"/>
                <w:szCs w:val="20"/>
              </w:rPr>
              <w:lastRenderedPageBreak/>
              <w:t>1 «О приватизации жилищного фонда в Росси</w:t>
            </w:r>
            <w:r w:rsidRPr="005450F9">
              <w:rPr>
                <w:sz w:val="20"/>
                <w:szCs w:val="20"/>
              </w:rPr>
              <w:t>й</w:t>
            </w:r>
            <w:r w:rsidRPr="005450F9">
              <w:rPr>
                <w:sz w:val="20"/>
                <w:szCs w:val="20"/>
              </w:rPr>
              <w:t xml:space="preserve">ской Федерации»; </w:t>
            </w:r>
          </w:p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5.Федеральным законом от 21.06.1997 г. № 122-ФЗ «О государственной регистрации прав на недвижимое имущество и сделок с ним» (с и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 xml:space="preserve">менениями и дополнениями) </w:t>
            </w:r>
          </w:p>
          <w:p w:rsidR="00E3486F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6.Устав </w:t>
            </w:r>
            <w:proofErr w:type="spellStart"/>
            <w:r>
              <w:rPr>
                <w:sz w:val="20"/>
                <w:szCs w:val="20"/>
              </w:rPr>
              <w:t>Верхнеобливского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поселения;</w:t>
            </w:r>
          </w:p>
          <w:p w:rsidR="00E3486F" w:rsidRPr="00E3486F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047333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lastRenderedPageBreak/>
              <w:t>Физические л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04733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04733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фасадов (паспортов цветовых решений фасадов) при ремонте зд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ний, сооружений и временных объе</w:t>
            </w:r>
            <w:r w:rsidRPr="009A6CCD">
              <w:rPr>
                <w:sz w:val="20"/>
                <w:szCs w:val="20"/>
              </w:rPr>
              <w:t>к</w:t>
            </w:r>
            <w:r w:rsidRPr="009A6CCD">
              <w:rPr>
                <w:sz w:val="20"/>
                <w:szCs w:val="20"/>
              </w:rPr>
              <w:t>тов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гоустройства и элементов внешнего благоустройства, в том числе прое</w:t>
            </w:r>
            <w:r w:rsidRPr="009A6CCD">
              <w:rPr>
                <w:sz w:val="20"/>
                <w:szCs w:val="20"/>
              </w:rPr>
              <w:t>к</w:t>
            </w:r>
            <w:r w:rsidRPr="009A6CCD">
              <w:rPr>
                <w:sz w:val="20"/>
                <w:szCs w:val="20"/>
              </w:rPr>
              <w:t>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3D19B7" w:rsidRPr="000E3DE4" w:rsidRDefault="003D19B7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  <w:r w:rsidRPr="000E3DE4">
        <w:rPr>
          <w:bCs/>
          <w:color w:val="1E1E1E"/>
          <w:sz w:val="28"/>
          <w:szCs w:val="28"/>
        </w:rPr>
        <w:t xml:space="preserve">Приложение № 2  к постановлению </w:t>
      </w:r>
    </w:p>
    <w:p w:rsidR="003D19B7" w:rsidRPr="000E3DE4" w:rsidRDefault="003D19B7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  <w:r w:rsidRPr="000E3DE4">
        <w:rPr>
          <w:bCs/>
          <w:color w:val="1E1E1E"/>
          <w:sz w:val="28"/>
          <w:szCs w:val="28"/>
        </w:rPr>
        <w:t xml:space="preserve">Администрации </w:t>
      </w:r>
      <w:proofErr w:type="spellStart"/>
      <w:r>
        <w:rPr>
          <w:bCs/>
          <w:color w:val="1E1E1E"/>
          <w:sz w:val="28"/>
          <w:szCs w:val="28"/>
        </w:rPr>
        <w:t>Верхнеобливского</w:t>
      </w:r>
      <w:r w:rsidRPr="000E3DE4">
        <w:rPr>
          <w:bCs/>
          <w:color w:val="1E1E1E"/>
          <w:sz w:val="28"/>
          <w:szCs w:val="28"/>
        </w:rPr>
        <w:t>сельского</w:t>
      </w:r>
      <w:proofErr w:type="spellEnd"/>
    </w:p>
    <w:p w:rsidR="003D19B7" w:rsidRPr="004F2DE8" w:rsidRDefault="003D19B7" w:rsidP="003D19B7">
      <w:pPr>
        <w:pStyle w:val="ad"/>
        <w:spacing w:before="0" w:beforeAutospacing="0" w:after="0" w:afterAutospacing="0"/>
        <w:jc w:val="right"/>
        <w:rPr>
          <w:bCs/>
          <w:sz w:val="28"/>
          <w:szCs w:val="28"/>
        </w:rPr>
      </w:pPr>
      <w:r w:rsidRPr="004F2DE8">
        <w:rPr>
          <w:bCs/>
          <w:sz w:val="28"/>
          <w:szCs w:val="28"/>
        </w:rPr>
        <w:t xml:space="preserve">поселения № </w:t>
      </w:r>
      <w:r w:rsidR="004F2DE8" w:rsidRPr="004F2DE8">
        <w:rPr>
          <w:bCs/>
          <w:sz w:val="28"/>
          <w:szCs w:val="28"/>
        </w:rPr>
        <w:t>28</w:t>
      </w:r>
      <w:r w:rsidRPr="004F2DE8">
        <w:rPr>
          <w:bCs/>
          <w:sz w:val="28"/>
          <w:szCs w:val="28"/>
        </w:rPr>
        <w:t xml:space="preserve"> от</w:t>
      </w:r>
      <w:r w:rsidR="004F2DE8" w:rsidRPr="004F2DE8">
        <w:rPr>
          <w:bCs/>
          <w:sz w:val="28"/>
          <w:szCs w:val="28"/>
        </w:rPr>
        <w:t xml:space="preserve"> 2</w:t>
      </w:r>
      <w:r w:rsidRPr="004F2DE8">
        <w:rPr>
          <w:bCs/>
          <w:sz w:val="28"/>
          <w:szCs w:val="28"/>
        </w:rPr>
        <w:t>2.0</w:t>
      </w:r>
      <w:r w:rsidR="004F2DE8" w:rsidRPr="004F2DE8">
        <w:rPr>
          <w:bCs/>
          <w:sz w:val="28"/>
          <w:szCs w:val="28"/>
        </w:rPr>
        <w:t>3</w:t>
      </w:r>
      <w:r w:rsidRPr="004F2DE8">
        <w:rPr>
          <w:bCs/>
          <w:sz w:val="28"/>
          <w:szCs w:val="28"/>
        </w:rPr>
        <w:t>.2017 год</w:t>
      </w:r>
    </w:p>
    <w:p w:rsidR="003D19B7" w:rsidRDefault="003D19B7" w:rsidP="003D1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19B7" w:rsidRPr="003D19B7" w:rsidRDefault="003D19B7" w:rsidP="003D1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9B7">
        <w:rPr>
          <w:rFonts w:ascii="Times New Roman" w:hAnsi="Times New Roman" w:cs="Times New Roman"/>
          <w:bCs/>
          <w:sz w:val="28"/>
          <w:szCs w:val="28"/>
        </w:rPr>
        <w:t xml:space="preserve">ПЕРЕЧЕНЬМУНИЦИПАЛЬНЫХ УСЛУГ, ПРЕДОСТАВЛЯЕМЫХ МУНИЦИПАЛЬНЫМИ УЧРЕЖДЕНИЯМИ  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9214"/>
        <w:gridCol w:w="1417"/>
        <w:gridCol w:w="2127"/>
      </w:tblGrid>
      <w:tr w:rsidR="003D19B7" w:rsidRPr="003D19B7" w:rsidTr="003D19B7">
        <w:trPr>
          <w:trHeight w:val="1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Наименование мун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Получатель муниц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необход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мой и обязател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ной для предоста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</w:tr>
      <w:tr w:rsidR="003D19B7" w:rsidRPr="003D19B7" w:rsidTr="003D19B7">
        <w:trPr>
          <w:trHeight w:val="313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3D1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proofErr w:type="spellEnd"/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Верхнеобливский</w:t>
            </w:r>
            <w:proofErr w:type="spellEnd"/>
            <w:r w:rsidR="00E3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культуры»</w:t>
            </w:r>
          </w:p>
        </w:tc>
      </w:tr>
      <w:tr w:rsidR="003D19B7" w:rsidRPr="003D19B7" w:rsidTr="003D19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организации досуга населения и поддержке народного 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D30439" w:rsidP="00E34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Гражданский кодекс Российской Федерации (часть четвертая); законы Российской Федерации от 07.02.1992 </w:t>
            </w:r>
            <w:hyperlink r:id="rId8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2300-1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 защите прав потребителей"; от 09.10.1992 </w:t>
            </w:r>
            <w:hyperlink r:id="rId9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3612-1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"Основы законодательства Российской Ф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 культуре"; федеральные законы от 31.07.1998 </w:t>
            </w:r>
            <w:hyperlink r:id="rId10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145-ФЗ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"Бюджетный кодекс Российской Федерации"; от 06.01.1999 </w:t>
            </w:r>
            <w:hyperlink r:id="rId11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7-ФЗ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 народных художественных промы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лах"; от 06.10.2003 </w:t>
            </w:r>
            <w:hyperlink r:id="rId12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131-ФЗ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>ления в Российской Федерации";</w:t>
            </w:r>
            <w:proofErr w:type="gramEnd"/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от 22.10.2004 </w:t>
            </w:r>
            <w:hyperlink r:id="rId13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177-ЗС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 культуре"; от 27.07.2006 </w:t>
            </w:r>
            <w:hyperlink r:id="rId14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149-ФЗ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"Об информации, информационных технологиях и о защите информации"; </w:t>
            </w:r>
            <w:hyperlink r:id="rId15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E3486F">
              <w:rPr>
                <w:rFonts w:ascii="Times New Roman" w:hAnsi="Times New Roman" w:cs="Times New Roman"/>
                <w:sz w:val="24"/>
                <w:szCs w:val="24"/>
              </w:rPr>
              <w:t>Верхнеобливское</w:t>
            </w:r>
            <w:proofErr w:type="spellEnd"/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 юр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дические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9B7" w:rsidRPr="005450F9" w:rsidRDefault="003D19B7" w:rsidP="00F84191">
      <w:pPr>
        <w:pStyle w:val="a3"/>
        <w:rPr>
          <w:lang w:val="ru-RU"/>
        </w:rPr>
        <w:sectPr w:rsidR="003D19B7" w:rsidRPr="005450F9" w:rsidSect="00322D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3"/>
        <w:ind w:left="4956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lastRenderedPageBreak/>
        <w:t>Приложение №</w:t>
      </w:r>
      <w:r w:rsidR="00E3486F">
        <w:rPr>
          <w:b w:val="0"/>
          <w:sz w:val="28"/>
          <w:szCs w:val="28"/>
          <w:lang w:val="ru-RU"/>
        </w:rPr>
        <w:t>3</w:t>
      </w:r>
      <w:r w:rsidRPr="005450F9">
        <w:rPr>
          <w:b w:val="0"/>
          <w:sz w:val="28"/>
          <w:szCs w:val="28"/>
          <w:lang w:val="ru-RU"/>
        </w:rPr>
        <w:t xml:space="preserve"> </w:t>
      </w:r>
      <w:proofErr w:type="gramStart"/>
      <w:r w:rsidRPr="005450F9">
        <w:rPr>
          <w:b w:val="0"/>
          <w:sz w:val="28"/>
          <w:szCs w:val="28"/>
          <w:lang w:val="ru-RU"/>
        </w:rPr>
        <w:t>к</w:t>
      </w:r>
      <w:proofErr w:type="gramEnd"/>
    </w:p>
    <w:p w:rsidR="00F84191" w:rsidRPr="005450F9" w:rsidRDefault="00F84191" w:rsidP="00F84191">
      <w:pPr>
        <w:pStyle w:val="a3"/>
        <w:ind w:left="4956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постановлению Администрации </w:t>
      </w:r>
    </w:p>
    <w:p w:rsidR="00F84191" w:rsidRPr="005450F9" w:rsidRDefault="007D3EB5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  <w:lang w:val="ru-RU"/>
        </w:rPr>
        <w:t>Верхнеобливского</w:t>
      </w:r>
      <w:proofErr w:type="spellEnd"/>
      <w:r w:rsidR="00F84191" w:rsidRPr="005450F9">
        <w:rPr>
          <w:b w:val="0"/>
          <w:sz w:val="28"/>
          <w:szCs w:val="28"/>
          <w:lang w:val="ru-RU"/>
        </w:rPr>
        <w:t xml:space="preserve"> сельского пос</w:t>
      </w:r>
      <w:r w:rsidR="00F84191" w:rsidRPr="005450F9">
        <w:rPr>
          <w:b w:val="0"/>
          <w:sz w:val="28"/>
          <w:szCs w:val="28"/>
          <w:lang w:val="ru-RU"/>
        </w:rPr>
        <w:t>е</w:t>
      </w:r>
      <w:r w:rsidR="00F84191" w:rsidRPr="005450F9">
        <w:rPr>
          <w:b w:val="0"/>
          <w:sz w:val="28"/>
          <w:szCs w:val="28"/>
          <w:lang w:val="ru-RU"/>
        </w:rPr>
        <w:t>ления</w:t>
      </w:r>
      <w:r w:rsidR="00EE3904">
        <w:rPr>
          <w:b w:val="0"/>
          <w:sz w:val="28"/>
          <w:szCs w:val="28"/>
          <w:lang w:val="ru-RU"/>
        </w:rPr>
        <w:t xml:space="preserve"> </w:t>
      </w:r>
      <w:r w:rsidR="00F84191" w:rsidRPr="005450F9">
        <w:rPr>
          <w:b w:val="0"/>
          <w:sz w:val="28"/>
          <w:szCs w:val="28"/>
          <w:lang w:val="ru-RU"/>
        </w:rPr>
        <w:t>от</w:t>
      </w:r>
      <w:r w:rsidR="004F2DE8">
        <w:rPr>
          <w:b w:val="0"/>
          <w:sz w:val="28"/>
          <w:szCs w:val="28"/>
          <w:lang w:val="ru-RU"/>
        </w:rPr>
        <w:t xml:space="preserve"> 22</w:t>
      </w:r>
      <w:r w:rsidR="00F84191" w:rsidRPr="005450F9">
        <w:rPr>
          <w:b w:val="0"/>
          <w:sz w:val="28"/>
          <w:szCs w:val="28"/>
          <w:lang w:val="ru-RU"/>
        </w:rPr>
        <w:t>.</w:t>
      </w:r>
      <w:r w:rsidR="004F2DE8">
        <w:rPr>
          <w:b w:val="0"/>
          <w:sz w:val="28"/>
          <w:szCs w:val="28"/>
          <w:lang w:val="ru-RU"/>
        </w:rPr>
        <w:t>03</w:t>
      </w:r>
      <w:r w:rsidR="00F84191" w:rsidRPr="005450F9">
        <w:rPr>
          <w:b w:val="0"/>
          <w:sz w:val="28"/>
          <w:szCs w:val="28"/>
          <w:lang w:val="ru-RU"/>
        </w:rPr>
        <w:t>.201</w:t>
      </w:r>
      <w:r w:rsidR="00D802C3">
        <w:rPr>
          <w:b w:val="0"/>
          <w:sz w:val="28"/>
          <w:szCs w:val="28"/>
          <w:lang w:val="ru-RU"/>
        </w:rPr>
        <w:t>7</w:t>
      </w:r>
      <w:r w:rsidR="00F84191" w:rsidRPr="005450F9">
        <w:rPr>
          <w:b w:val="0"/>
          <w:sz w:val="28"/>
          <w:szCs w:val="28"/>
          <w:lang w:val="ru-RU"/>
        </w:rPr>
        <w:t xml:space="preserve"> года № </w:t>
      </w:r>
      <w:r w:rsidR="004F2DE8">
        <w:rPr>
          <w:b w:val="0"/>
          <w:sz w:val="28"/>
          <w:szCs w:val="28"/>
          <w:lang w:val="ru-RU"/>
        </w:rPr>
        <w:t>28</w:t>
      </w:r>
      <w:r w:rsidR="00F84191" w:rsidRPr="005450F9">
        <w:rPr>
          <w:b w:val="0"/>
          <w:sz w:val="28"/>
          <w:szCs w:val="28"/>
          <w:lang w:val="ru-RU"/>
        </w:rPr>
        <w:t>.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Раздел </w:t>
      </w:r>
      <w:r w:rsidRPr="005450F9">
        <w:rPr>
          <w:b w:val="0"/>
          <w:sz w:val="28"/>
          <w:szCs w:val="28"/>
        </w:rPr>
        <w:t>II</w:t>
      </w:r>
      <w:r w:rsidRPr="005450F9">
        <w:rPr>
          <w:b w:val="0"/>
          <w:sz w:val="28"/>
          <w:szCs w:val="28"/>
          <w:lang w:val="ru-RU"/>
        </w:rPr>
        <w:t>. Перечень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услуг, которые являются необходимыми и обязательными для предоставл</w:t>
      </w:r>
      <w:r w:rsidRPr="005450F9">
        <w:rPr>
          <w:b w:val="0"/>
          <w:sz w:val="28"/>
          <w:szCs w:val="28"/>
          <w:lang w:val="ru-RU"/>
        </w:rPr>
        <w:t>е</w:t>
      </w:r>
      <w:r w:rsidRPr="005450F9">
        <w:rPr>
          <w:b w:val="0"/>
          <w:sz w:val="28"/>
          <w:szCs w:val="28"/>
          <w:lang w:val="ru-RU"/>
        </w:rPr>
        <w:t xml:space="preserve">ния органом местного самоуправления </w:t>
      </w:r>
      <w:proofErr w:type="spellStart"/>
      <w:r w:rsidR="007D3EB5">
        <w:rPr>
          <w:b w:val="0"/>
          <w:sz w:val="28"/>
          <w:szCs w:val="28"/>
          <w:lang w:val="ru-RU"/>
        </w:rPr>
        <w:t>Верхнеобливского</w:t>
      </w:r>
      <w:proofErr w:type="spellEnd"/>
      <w:r w:rsidRPr="005450F9">
        <w:rPr>
          <w:b w:val="0"/>
          <w:sz w:val="28"/>
          <w:szCs w:val="28"/>
          <w:lang w:val="ru-RU"/>
        </w:rPr>
        <w:t xml:space="preserve"> сельского посел</w:t>
      </w:r>
      <w:r w:rsidRPr="005450F9">
        <w:rPr>
          <w:b w:val="0"/>
          <w:sz w:val="28"/>
          <w:szCs w:val="28"/>
          <w:lang w:val="ru-RU"/>
        </w:rPr>
        <w:t>е</w:t>
      </w:r>
      <w:r w:rsidRPr="005450F9">
        <w:rPr>
          <w:b w:val="0"/>
          <w:sz w:val="28"/>
          <w:szCs w:val="28"/>
          <w:lang w:val="ru-RU"/>
        </w:rPr>
        <w:t>ния муниципальных услуг и предоставляются организациями, участвующими в предоставлении муниципальных услуг.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 xml:space="preserve">Наименование услуги, которая является необходимой и обязательной для предоставления органами местного самоуправления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Верхнеобл</w:t>
            </w:r>
            <w:r>
              <w:rPr>
                <w:b w:val="0"/>
                <w:sz w:val="28"/>
                <w:szCs w:val="28"/>
                <w:lang w:val="ru-RU"/>
              </w:rPr>
              <w:t>и</w:t>
            </w:r>
            <w:r>
              <w:rPr>
                <w:b w:val="0"/>
                <w:sz w:val="28"/>
                <w:szCs w:val="28"/>
                <w:lang w:val="ru-RU"/>
              </w:rPr>
              <w:t>вского</w:t>
            </w:r>
            <w:proofErr w:type="spellEnd"/>
            <w:r w:rsidRPr="005450F9">
              <w:rPr>
                <w:b w:val="0"/>
                <w:sz w:val="28"/>
                <w:szCs w:val="28"/>
                <w:lang w:val="ru-RU"/>
              </w:rPr>
              <w:t xml:space="preserve"> сельского поселения муниципальных </w:t>
            </w:r>
            <w:proofErr w:type="gramStart"/>
            <w:r w:rsidRPr="005450F9">
              <w:rPr>
                <w:b w:val="0"/>
                <w:sz w:val="28"/>
                <w:szCs w:val="28"/>
                <w:lang w:val="ru-RU"/>
              </w:rPr>
              <w:t>услуг</w:t>
            </w:r>
            <w:proofErr w:type="gramEnd"/>
            <w:r w:rsidRPr="005450F9">
              <w:rPr>
                <w:b w:val="0"/>
                <w:sz w:val="28"/>
                <w:szCs w:val="28"/>
                <w:lang w:val="ru-RU"/>
              </w:rPr>
              <w:t xml:space="preserve"> и предоставляются организациями, участвующими в предоставлении муниципальных услуг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кадастрового паспорта земельного участка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жилого помещения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справки о наличии либо отсутствии недвижимого имущества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кадастрового паспорта здания, строения, сооружения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нежилого здания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нежилого помещения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Выдачатехническогопаспортасооружения</w:t>
            </w:r>
            <w:proofErr w:type="spellEnd"/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объекта незавершенного строител</w:t>
            </w:r>
            <w:r w:rsidRPr="005450F9">
              <w:rPr>
                <w:b w:val="0"/>
                <w:sz w:val="28"/>
                <w:szCs w:val="28"/>
                <w:lang w:val="ru-RU"/>
              </w:rPr>
              <w:t>ь</w:t>
            </w:r>
            <w:r w:rsidRPr="005450F9">
              <w:rPr>
                <w:b w:val="0"/>
                <w:sz w:val="28"/>
                <w:szCs w:val="28"/>
                <w:lang w:val="ru-RU"/>
              </w:rPr>
              <w:t>ством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Нотариально заверенная доверенность на представителя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Подготовленный и оформленный проект переустройства и (или) пер</w:t>
            </w:r>
            <w:r w:rsidRPr="005450F9">
              <w:rPr>
                <w:b w:val="0"/>
                <w:sz w:val="28"/>
                <w:szCs w:val="28"/>
                <w:lang w:val="ru-RU"/>
              </w:rPr>
              <w:t>е</w:t>
            </w:r>
            <w:r w:rsidRPr="005450F9">
              <w:rPr>
                <w:b w:val="0"/>
                <w:sz w:val="28"/>
                <w:szCs w:val="28"/>
                <w:lang w:val="ru-RU"/>
              </w:rPr>
              <w:t xml:space="preserve">планировки переустраиваемого и (или) </w:t>
            </w:r>
            <w:proofErr w:type="spellStart"/>
            <w:r w:rsidRPr="005450F9">
              <w:rPr>
                <w:b w:val="0"/>
                <w:sz w:val="28"/>
                <w:szCs w:val="28"/>
                <w:lang w:val="ru-RU"/>
              </w:rPr>
              <w:t>перепланируемого</w:t>
            </w:r>
            <w:proofErr w:type="spellEnd"/>
            <w:r w:rsidRPr="005450F9">
              <w:rPr>
                <w:b w:val="0"/>
                <w:sz w:val="28"/>
                <w:szCs w:val="28"/>
                <w:lang w:val="ru-RU"/>
              </w:rPr>
              <w:t xml:space="preserve"> жилого п</w:t>
            </w:r>
            <w:r w:rsidRPr="005450F9">
              <w:rPr>
                <w:b w:val="0"/>
                <w:sz w:val="28"/>
                <w:szCs w:val="28"/>
                <w:lang w:val="ru-RU"/>
              </w:rPr>
              <w:t>о</w:t>
            </w:r>
            <w:r w:rsidRPr="005450F9">
              <w:rPr>
                <w:b w:val="0"/>
                <w:sz w:val="28"/>
                <w:szCs w:val="28"/>
                <w:lang w:val="ru-RU"/>
              </w:rPr>
              <w:t>мещения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План переводимого помещения с его техническим описанием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Поэтажный план дома, в котором находится переводимое помещение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Подготовленный и оформленный проект переустройства и (или) пер</w:t>
            </w:r>
            <w:r w:rsidRPr="005450F9">
              <w:rPr>
                <w:b w:val="0"/>
                <w:sz w:val="28"/>
                <w:szCs w:val="28"/>
                <w:lang w:val="ru-RU"/>
              </w:rPr>
              <w:t>е</w:t>
            </w:r>
            <w:r w:rsidRPr="005450F9">
              <w:rPr>
                <w:b w:val="0"/>
                <w:sz w:val="28"/>
                <w:szCs w:val="28"/>
                <w:lang w:val="ru-RU"/>
              </w:rPr>
              <w:t>планировки переводимого помещения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Заключение органа по охране памятников архитектуры, истории и культуры о допустимости проведения переустройства и (или)</w:t>
            </w:r>
          </w:p>
        </w:tc>
      </w:tr>
    </w:tbl>
    <w:p w:rsidR="00F84191" w:rsidRPr="009A6CCD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P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lastRenderedPageBreak/>
        <w:t>Приложение №</w:t>
      </w:r>
      <w:r w:rsidR="00E3486F">
        <w:rPr>
          <w:b w:val="0"/>
          <w:sz w:val="28"/>
          <w:szCs w:val="28"/>
          <w:lang w:val="ru-RU"/>
        </w:rPr>
        <w:t>4</w:t>
      </w:r>
      <w:r w:rsidRPr="005450F9">
        <w:rPr>
          <w:b w:val="0"/>
          <w:sz w:val="28"/>
          <w:szCs w:val="28"/>
          <w:lang w:val="ru-RU"/>
        </w:rPr>
        <w:t xml:space="preserve"> </w:t>
      </w:r>
      <w:proofErr w:type="gramStart"/>
      <w:r w:rsidRPr="005450F9">
        <w:rPr>
          <w:b w:val="0"/>
          <w:sz w:val="28"/>
          <w:szCs w:val="28"/>
          <w:lang w:val="ru-RU"/>
        </w:rPr>
        <w:t>к</w:t>
      </w:r>
      <w:proofErr w:type="gramEnd"/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постановлению Администрации </w:t>
      </w:r>
    </w:p>
    <w:p w:rsidR="00F84191" w:rsidRPr="005450F9" w:rsidRDefault="007D3EB5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  <w:lang w:val="ru-RU"/>
        </w:rPr>
        <w:t>Верхнеобливского</w:t>
      </w:r>
      <w:proofErr w:type="spellEnd"/>
      <w:r w:rsidR="00F84191" w:rsidRPr="005450F9">
        <w:rPr>
          <w:b w:val="0"/>
          <w:sz w:val="28"/>
          <w:szCs w:val="28"/>
          <w:lang w:val="ru-RU"/>
        </w:rPr>
        <w:t xml:space="preserve"> сельского пос</w:t>
      </w:r>
      <w:r w:rsidR="00F84191" w:rsidRPr="005450F9">
        <w:rPr>
          <w:b w:val="0"/>
          <w:sz w:val="28"/>
          <w:szCs w:val="28"/>
          <w:lang w:val="ru-RU"/>
        </w:rPr>
        <w:t>е</w:t>
      </w:r>
      <w:r w:rsidR="00F84191" w:rsidRPr="005450F9">
        <w:rPr>
          <w:b w:val="0"/>
          <w:sz w:val="28"/>
          <w:szCs w:val="28"/>
          <w:lang w:val="ru-RU"/>
        </w:rPr>
        <w:t>ления от</w:t>
      </w:r>
      <w:r w:rsidR="004F2DE8">
        <w:rPr>
          <w:b w:val="0"/>
          <w:sz w:val="28"/>
          <w:szCs w:val="28"/>
          <w:lang w:val="ru-RU"/>
        </w:rPr>
        <w:t xml:space="preserve"> 22</w:t>
      </w:r>
      <w:r w:rsidR="00F84191" w:rsidRPr="005450F9">
        <w:rPr>
          <w:b w:val="0"/>
          <w:sz w:val="28"/>
          <w:szCs w:val="28"/>
          <w:lang w:val="ru-RU"/>
        </w:rPr>
        <w:t>.</w:t>
      </w:r>
      <w:r w:rsidR="004F2DE8">
        <w:rPr>
          <w:b w:val="0"/>
          <w:sz w:val="28"/>
          <w:szCs w:val="28"/>
          <w:lang w:val="ru-RU"/>
        </w:rPr>
        <w:t>03</w:t>
      </w:r>
      <w:r w:rsidR="00F84191" w:rsidRPr="005450F9">
        <w:rPr>
          <w:b w:val="0"/>
          <w:sz w:val="28"/>
          <w:szCs w:val="28"/>
          <w:lang w:val="ru-RU"/>
        </w:rPr>
        <w:t>.201</w:t>
      </w:r>
      <w:r w:rsidR="00D802C3">
        <w:rPr>
          <w:b w:val="0"/>
          <w:sz w:val="28"/>
          <w:szCs w:val="28"/>
          <w:lang w:val="ru-RU"/>
        </w:rPr>
        <w:t>7</w:t>
      </w:r>
      <w:r w:rsidR="00F84191" w:rsidRPr="005450F9">
        <w:rPr>
          <w:b w:val="0"/>
          <w:sz w:val="28"/>
          <w:szCs w:val="28"/>
          <w:lang w:val="ru-RU"/>
        </w:rPr>
        <w:t xml:space="preserve"> года № </w:t>
      </w:r>
      <w:r w:rsidR="004F2DE8">
        <w:rPr>
          <w:b w:val="0"/>
          <w:sz w:val="28"/>
          <w:szCs w:val="28"/>
          <w:lang w:val="ru-RU"/>
        </w:rPr>
        <w:t>28</w:t>
      </w:r>
      <w:r w:rsidR="00F84191" w:rsidRPr="005450F9">
        <w:rPr>
          <w:b w:val="0"/>
          <w:sz w:val="28"/>
          <w:szCs w:val="28"/>
          <w:lang w:val="ru-RU"/>
        </w:rPr>
        <w:t>.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Раздел </w:t>
      </w:r>
      <w:r w:rsidRPr="005450F9">
        <w:rPr>
          <w:b w:val="0"/>
          <w:sz w:val="28"/>
          <w:szCs w:val="28"/>
        </w:rPr>
        <w:t>III</w:t>
      </w:r>
      <w:r w:rsidRPr="005450F9">
        <w:rPr>
          <w:b w:val="0"/>
          <w:sz w:val="28"/>
          <w:szCs w:val="28"/>
          <w:lang w:val="ru-RU"/>
        </w:rPr>
        <w:t>. Перечень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450F9">
        <w:rPr>
          <w:b w:val="0"/>
          <w:sz w:val="28"/>
          <w:szCs w:val="28"/>
          <w:lang w:val="ru-RU"/>
        </w:rPr>
        <w:t>услуг, предоставляемых государственными и муниципальными учреждени</w:t>
      </w:r>
      <w:r w:rsidRPr="005450F9">
        <w:rPr>
          <w:b w:val="0"/>
          <w:sz w:val="28"/>
          <w:szCs w:val="28"/>
          <w:lang w:val="ru-RU"/>
        </w:rPr>
        <w:t>я</w:t>
      </w:r>
      <w:r w:rsidRPr="005450F9">
        <w:rPr>
          <w:b w:val="0"/>
          <w:sz w:val="28"/>
          <w:szCs w:val="28"/>
          <w:lang w:val="ru-RU"/>
        </w:rPr>
        <w:t>ми и другими организациями, в которых размещается муниципальное зад</w:t>
      </w:r>
      <w:r w:rsidRPr="005450F9">
        <w:rPr>
          <w:b w:val="0"/>
          <w:sz w:val="28"/>
          <w:szCs w:val="28"/>
          <w:lang w:val="ru-RU"/>
        </w:rPr>
        <w:t>а</w:t>
      </w:r>
      <w:r w:rsidRPr="005450F9">
        <w:rPr>
          <w:b w:val="0"/>
          <w:sz w:val="28"/>
          <w:szCs w:val="28"/>
          <w:lang w:val="ru-RU"/>
        </w:rPr>
        <w:t>ние (заказ), выполняемое (выполняемый) за счет средств местного бюджета</w:t>
      </w:r>
      <w:proofErr w:type="gramEnd"/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76"/>
      </w:tblGrid>
      <w:tr w:rsidR="00F84191" w:rsidRPr="005450F9" w:rsidTr="003D19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Наименованиеуслуги</w:t>
            </w:r>
            <w:proofErr w:type="spellEnd"/>
          </w:p>
        </w:tc>
      </w:tr>
      <w:tr w:rsidR="00F84191" w:rsidRPr="005450F9" w:rsidTr="003D19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76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информации о времени и месте проведения театрал</w:t>
            </w:r>
            <w:r w:rsidRPr="005450F9">
              <w:rPr>
                <w:b w:val="0"/>
                <w:sz w:val="28"/>
                <w:szCs w:val="28"/>
                <w:lang w:val="ru-RU"/>
              </w:rPr>
              <w:t>ь</w:t>
            </w:r>
            <w:r w:rsidRPr="005450F9">
              <w:rPr>
                <w:b w:val="0"/>
                <w:sz w:val="28"/>
                <w:szCs w:val="28"/>
                <w:lang w:val="ru-RU"/>
              </w:rPr>
              <w:t>ных представлений, концертов, киносеансов</w:t>
            </w:r>
          </w:p>
        </w:tc>
      </w:tr>
      <w:tr w:rsidR="00F84191" w:rsidRPr="00EC7D22" w:rsidTr="003D19B7">
        <w:tc>
          <w:tcPr>
            <w:tcW w:w="594" w:type="dxa"/>
            <w:shd w:val="clear" w:color="auto" w:fill="auto"/>
          </w:tcPr>
          <w:p w:rsidR="00F84191" w:rsidRPr="003D19B7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976" w:type="dxa"/>
            <w:shd w:val="clear" w:color="auto" w:fill="auto"/>
          </w:tcPr>
          <w:p w:rsidR="00F84191" w:rsidRPr="00EC7D22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информации о проведении ярмарок, выставок народн</w:t>
            </w:r>
            <w:r w:rsidRPr="005450F9">
              <w:rPr>
                <w:b w:val="0"/>
                <w:sz w:val="28"/>
                <w:szCs w:val="28"/>
                <w:lang w:val="ru-RU"/>
              </w:rPr>
              <w:t>о</w:t>
            </w:r>
            <w:r w:rsidRPr="005450F9">
              <w:rPr>
                <w:b w:val="0"/>
                <w:sz w:val="28"/>
                <w:szCs w:val="28"/>
                <w:lang w:val="ru-RU"/>
              </w:rPr>
              <w:t>го творчества, ремесел на территории муниципального образования</w:t>
            </w:r>
          </w:p>
        </w:tc>
      </w:tr>
    </w:tbl>
    <w:p w:rsidR="00F84191" w:rsidRPr="00EC7D22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EC7D22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6269" w:rsidRDefault="00F84191" w:rsidP="00F84191">
      <w:pPr>
        <w:pStyle w:val="a3"/>
        <w:rPr>
          <w:lang w:val="ru-RU"/>
        </w:rPr>
      </w:pPr>
    </w:p>
    <w:p w:rsidR="00672861" w:rsidRPr="00F84191" w:rsidRDefault="00672861" w:rsidP="00F84191">
      <w:pPr>
        <w:pStyle w:val="a3"/>
        <w:ind w:left="3402"/>
        <w:rPr>
          <w:sz w:val="28"/>
          <w:szCs w:val="28"/>
          <w:lang w:val="ru-RU"/>
        </w:rPr>
      </w:pPr>
    </w:p>
    <w:sectPr w:rsidR="00672861" w:rsidRPr="00F84191" w:rsidSect="002F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2"/>
  </w:compat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51C6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5C"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04FDCBC581BB28CECAC7FE76381C3BF1492D12B75A93ABC4771F641y2g4M" TargetMode="External"/><Relationship Id="rId13" Type="http://schemas.openxmlformats.org/officeDocument/2006/relationships/hyperlink" Target="consultantplus://offline/ref=58304FDCBC581BB28CECAC7CF50FDEC6B817CEDB2978A66CE0182AAB162D7C5EyDg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304FDCBC581BB28CECAC7FE76381C3BC1497D32726FE38ED127FyFg3M" TargetMode="External"/><Relationship Id="rId12" Type="http://schemas.openxmlformats.org/officeDocument/2006/relationships/hyperlink" Target="consultantplus://offline/ref=58304FDCBC581BB28CECAC7FE76381C3BF1497D62F78A93ABC4771F641y2g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04FDCBC581BB28CECAC7FE76381C3BF1F99D12478A93ABC4771F641y2g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304FDCBC581BB28CECAC7CF50FDEC6B817CEDB2A70A36DE9182AAB162D7C5ED699B24AC93035F5A73D2DyAgEM" TargetMode="External"/><Relationship Id="rId10" Type="http://schemas.openxmlformats.org/officeDocument/2006/relationships/hyperlink" Target="consultantplus://offline/ref=58304FDCBC581BB28CECAC7FE76381C3BF1496D12F72A93ABC4771F641y2g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304FDCBC581BB28CECAC7FE76381C3BF1A95DF2B70A93ABC4771F641y2g4M" TargetMode="External"/><Relationship Id="rId14" Type="http://schemas.openxmlformats.org/officeDocument/2006/relationships/hyperlink" Target="consultantplus://offline/ref=58304FDCBC581BB28CECAC7FE76381C3BF1B98D12971A93ABC4771F641y2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99A7-D97B-4991-81F9-D2F39D48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user1-1</cp:lastModifiedBy>
  <cp:revision>7</cp:revision>
  <cp:lastPrinted>2015-11-24T12:05:00Z</cp:lastPrinted>
  <dcterms:created xsi:type="dcterms:W3CDTF">2017-06-04T17:23:00Z</dcterms:created>
  <dcterms:modified xsi:type="dcterms:W3CDTF">2017-06-08T04:46:00Z</dcterms:modified>
</cp:coreProperties>
</file>