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F4" w:rsidRDefault="0040494C">
      <w:pPr>
        <w:pStyle w:val="1"/>
        <w:jc w:val="center"/>
        <w:rPr>
          <w:rFonts w:ascii="Times New Roman" w:hAnsi="Times New Roman"/>
          <w:b w:val="0"/>
          <w:bCs w:val="0"/>
          <w:smallCaps/>
          <w:sz w:val="28"/>
          <w:szCs w:val="28"/>
        </w:rPr>
      </w:pPr>
      <w:r>
        <w:rPr>
          <w:rFonts w:ascii="Times New Roman" w:hAnsi="Times New Roman"/>
          <w:b w:val="0"/>
          <w:bCs w:val="0"/>
          <w:smallCaps/>
          <w:sz w:val="28"/>
          <w:szCs w:val="28"/>
        </w:rPr>
        <w:t>ПРОЕКТ</w:t>
      </w:r>
    </w:p>
    <w:p w:rsidR="008E23F4" w:rsidRDefault="0040494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mallCaps/>
          <w:sz w:val="28"/>
          <w:szCs w:val="28"/>
        </w:rPr>
        <w:t>РОССИЙСКАЯ ФЕДЕРАЦИЯ</w:t>
      </w:r>
    </w:p>
    <w:p w:rsidR="008E23F4" w:rsidRDefault="0040494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ТАЦИНСКИЙ РАЙОН</w:t>
      </w:r>
    </w:p>
    <w:p w:rsidR="008E23F4" w:rsidRDefault="0040494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E23F4" w:rsidRDefault="004049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8E23F4" w:rsidRDefault="008E23F4">
      <w:pPr>
        <w:jc w:val="center"/>
        <w:rPr>
          <w:sz w:val="28"/>
          <w:szCs w:val="28"/>
        </w:rPr>
      </w:pPr>
    </w:p>
    <w:p w:rsidR="008E23F4" w:rsidRDefault="004049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23F4" w:rsidRDefault="008E23F4">
      <w:pPr>
        <w:jc w:val="center"/>
        <w:rPr>
          <w:sz w:val="28"/>
          <w:szCs w:val="28"/>
        </w:rPr>
      </w:pPr>
    </w:p>
    <w:p w:rsidR="008E23F4" w:rsidRDefault="0040494C">
      <w:r>
        <w:rPr>
          <w:bCs/>
          <w:sz w:val="28"/>
          <w:szCs w:val="28"/>
        </w:rPr>
        <w:t xml:space="preserve">          .2021</w:t>
      </w:r>
      <w:r>
        <w:rPr>
          <w:bCs/>
          <w:sz w:val="28"/>
          <w:szCs w:val="28"/>
        </w:rPr>
        <w:t xml:space="preserve">  г.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№</w:t>
      </w:r>
      <w:r>
        <w:t xml:space="preserve">                            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Верхнеобливский</w:t>
      </w:r>
      <w:proofErr w:type="spellEnd"/>
      <w:r>
        <w:t xml:space="preserve">                                        </w:t>
      </w:r>
    </w:p>
    <w:p w:rsidR="008E23F4" w:rsidRDefault="008E23F4">
      <w:pPr>
        <w:rPr>
          <w:sz w:val="28"/>
          <w:szCs w:val="28"/>
        </w:rPr>
      </w:pPr>
    </w:p>
    <w:p w:rsidR="008E23F4" w:rsidRDefault="008E23F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4198"/>
      </w:tblGrid>
      <w:tr w:rsidR="008E23F4">
        <w:tc>
          <w:tcPr>
            <w:tcW w:w="5476" w:type="dxa"/>
            <w:shd w:val="clear" w:color="auto" w:fill="auto"/>
          </w:tcPr>
          <w:p w:rsidR="008E23F4" w:rsidRDefault="0040494C">
            <w:pPr>
              <w:pStyle w:val="aa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Об утверждении Административного регламента по предоставлению муниципальной услуги «Дача </w:t>
            </w:r>
            <w:proofErr w:type="gramStart"/>
            <w:r>
              <w:rPr>
                <w:sz w:val="28"/>
                <w:szCs w:val="28"/>
              </w:rPr>
              <w:t>письменных  разъяснений</w:t>
            </w:r>
            <w:proofErr w:type="gramEnd"/>
            <w:r>
              <w:rPr>
                <w:sz w:val="28"/>
                <w:szCs w:val="28"/>
              </w:rPr>
              <w:t xml:space="preserve">  налогоплательщикам по  вопросам  применения  нормативных  правовых  актов  муниципального  образов</w:t>
            </w:r>
            <w:r>
              <w:rPr>
                <w:sz w:val="28"/>
                <w:szCs w:val="28"/>
              </w:rPr>
              <w:t>ания  о  местных  налогах  и  сборах»</w:t>
            </w:r>
          </w:p>
        </w:tc>
        <w:tc>
          <w:tcPr>
            <w:tcW w:w="4198" w:type="dxa"/>
            <w:shd w:val="clear" w:color="auto" w:fill="auto"/>
          </w:tcPr>
          <w:p w:rsidR="008E23F4" w:rsidRDefault="0040494C">
            <w:pPr>
              <w:pStyle w:val="aa"/>
            </w:pPr>
            <w:r>
              <w:t> </w:t>
            </w:r>
          </w:p>
        </w:tc>
      </w:tr>
    </w:tbl>
    <w:p w:rsidR="008E23F4" w:rsidRDefault="0040494C">
      <w:pPr>
        <w:pStyle w:val="aa"/>
      </w:pPr>
      <w:r>
        <w:t> </w:t>
      </w:r>
      <w:r>
        <w:tab/>
      </w:r>
    </w:p>
    <w:p w:rsidR="008E23F4" w:rsidRDefault="0040494C">
      <w:pPr>
        <w:pStyle w:val="aa"/>
        <w:jc w:val="both"/>
      </w:pPr>
      <w:r>
        <w:t xml:space="preserve">      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 с  Федеральными  законами  от  27.07.2010  № 210  -ФЗ «Об  организации   предоставления  государственных  и  муниципальных  услуг»,  от 06.10.2003 № 131- ФЗ  «Об  общих  принципах  организ</w:t>
      </w:r>
      <w:r>
        <w:rPr>
          <w:sz w:val="28"/>
          <w:szCs w:val="28"/>
        </w:rPr>
        <w:t>ации  местного  самоуправления  в  Российской  Федерации</w:t>
      </w:r>
      <w:r>
        <w:t>»</w:t>
      </w:r>
    </w:p>
    <w:p w:rsidR="008E23F4" w:rsidRDefault="0040494C">
      <w:pPr>
        <w:pStyle w:val="aa"/>
        <w:jc w:val="both"/>
      </w:pPr>
      <w:r>
        <w:rPr>
          <w:bCs/>
        </w:rPr>
        <w:t>ПОСТАНОВЛЯЮ:</w:t>
      </w:r>
    </w:p>
    <w:p w:rsidR="008E23F4" w:rsidRDefault="0040494C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Утвердить Административный регламент по предоставлению муниципальной услуги «</w:t>
      </w:r>
      <w:proofErr w:type="gramStart"/>
      <w:r>
        <w:rPr>
          <w:sz w:val="28"/>
          <w:szCs w:val="28"/>
        </w:rPr>
        <w:t>Дача  письменных</w:t>
      </w:r>
      <w:proofErr w:type="gramEnd"/>
      <w:r>
        <w:rPr>
          <w:sz w:val="28"/>
          <w:szCs w:val="28"/>
        </w:rPr>
        <w:t xml:space="preserve">  разъяснений  налогоплательщикам по  вопросам  применения  нормативных  правовых  </w:t>
      </w:r>
      <w:r>
        <w:rPr>
          <w:sz w:val="28"/>
          <w:szCs w:val="28"/>
        </w:rPr>
        <w:t>актов  муниципального  образования  о  местных  налогах  и  сборах » согласно приложению.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</w:t>
      </w:r>
      <w:proofErr w:type="gramStart"/>
      <w:r>
        <w:rPr>
          <w:sz w:val="28"/>
          <w:szCs w:val="28"/>
        </w:rPr>
        <w:t>опубликовать  на</w:t>
      </w:r>
      <w:proofErr w:type="gramEnd"/>
      <w:r>
        <w:rPr>
          <w:sz w:val="28"/>
          <w:szCs w:val="28"/>
        </w:rPr>
        <w:t xml:space="preserve"> официальном сайте Администрации Верхнеобливского  сельского  поселения в сети Интернет.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Постановление вступае</w:t>
      </w:r>
      <w:r>
        <w:rPr>
          <w:sz w:val="28"/>
          <w:szCs w:val="28"/>
        </w:rPr>
        <w:t>т в силу со дня его официального опубликования.</w:t>
      </w:r>
    </w:p>
    <w:p w:rsidR="008E23F4" w:rsidRDefault="0040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выполнением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8E23F4" w:rsidRDefault="008E23F4">
      <w:pPr>
        <w:ind w:firstLine="708"/>
        <w:jc w:val="both"/>
        <w:rPr>
          <w:sz w:val="28"/>
          <w:szCs w:val="28"/>
        </w:rPr>
      </w:pPr>
    </w:p>
    <w:p w:rsidR="008E23F4" w:rsidRDefault="0040494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 xml:space="preserve"> Верхнеобливского</w:t>
      </w:r>
    </w:p>
    <w:p w:rsidR="008E23F4" w:rsidRDefault="0040494C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Е.В.Месенжинова</w:t>
      </w:r>
      <w:proofErr w:type="spellEnd"/>
    </w:p>
    <w:p w:rsidR="008E23F4" w:rsidRDefault="008E23F4">
      <w:pPr>
        <w:rPr>
          <w:sz w:val="28"/>
          <w:szCs w:val="28"/>
        </w:rPr>
      </w:pPr>
    </w:p>
    <w:p w:rsidR="008E23F4" w:rsidRDefault="008E23F4">
      <w:pPr>
        <w:rPr>
          <w:sz w:val="28"/>
          <w:szCs w:val="28"/>
        </w:rPr>
      </w:pPr>
    </w:p>
    <w:p w:rsidR="008E23F4" w:rsidRDefault="0040494C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E23F4" w:rsidRDefault="0040494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 постановле</w:t>
      </w:r>
      <w:r>
        <w:rPr>
          <w:sz w:val="26"/>
          <w:szCs w:val="26"/>
        </w:rPr>
        <w:t>нию Администрации</w:t>
      </w:r>
    </w:p>
    <w:p w:rsidR="008E23F4" w:rsidRDefault="0040494C">
      <w:pPr>
        <w:jc w:val="right"/>
      </w:pPr>
      <w:proofErr w:type="spellStart"/>
      <w:r>
        <w:rPr>
          <w:sz w:val="26"/>
          <w:szCs w:val="26"/>
        </w:rPr>
        <w:t>Верхнеоливского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8E23F4" w:rsidRDefault="0040494C">
      <w:pPr>
        <w:jc w:val="right"/>
      </w:pPr>
      <w:r>
        <w:rPr>
          <w:sz w:val="26"/>
          <w:szCs w:val="26"/>
        </w:rPr>
        <w:t>от          .2021г</w:t>
      </w:r>
    </w:p>
    <w:p w:rsidR="008E23F4" w:rsidRDefault="008E23F4">
      <w:pPr>
        <w:ind w:firstLine="540"/>
        <w:jc w:val="both"/>
        <w:rPr>
          <w:sz w:val="26"/>
          <w:szCs w:val="26"/>
        </w:rPr>
      </w:pPr>
    </w:p>
    <w:p w:rsidR="008E23F4" w:rsidRDefault="0040494C">
      <w:pPr>
        <w:pStyle w:val="consplustitle0"/>
        <w:jc w:val="center"/>
        <w:rPr>
          <w:u w:val="single"/>
        </w:rPr>
      </w:pPr>
      <w:r>
        <w:rPr>
          <w:b/>
          <w:bCs/>
          <w:u w:val="single"/>
        </w:rPr>
        <w:t>АДМИНИСТРАТИВНЫЙ РЕГЛАМЕНТ</w:t>
      </w:r>
    </w:p>
    <w:p w:rsidR="008E23F4" w:rsidRDefault="0040494C">
      <w:pPr>
        <w:pStyle w:val="consplustitle0"/>
        <w:jc w:val="center"/>
        <w:rPr>
          <w:b/>
          <w:bCs/>
        </w:rPr>
      </w:pPr>
      <w:r>
        <w:rPr>
          <w:b/>
          <w:bCs/>
        </w:rPr>
        <w:t>ПО ПРЕДОСТАВЛЕНИЮ МУНИЦИПАЛЬНОЙ УСЛУГИ</w:t>
      </w:r>
    </w:p>
    <w:p w:rsidR="008E23F4" w:rsidRDefault="0040494C">
      <w:pPr>
        <w:pStyle w:val="aa"/>
        <w:jc w:val="center"/>
        <w:rPr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ДАЧА  ПИСЬМЕННЫХ</w:t>
      </w:r>
      <w:proofErr w:type="gramEnd"/>
      <w:r>
        <w:rPr>
          <w:b/>
          <w:bCs/>
        </w:rPr>
        <w:t xml:space="preserve">  РАЗЪЯСНЕНИЙ  НАЛОГОПЛАТЕЛЬЩИКАМ ПО  ВОПРОСАМ  ПРИМЕНЕНИЯ  НОРМАТИВНЫХ  ПРАВОВЫХ  АКТОВ  </w:t>
      </w:r>
      <w:r>
        <w:rPr>
          <w:b/>
          <w:bCs/>
        </w:rPr>
        <w:t>МУНИЦИПАЛЬНОГО  ОБРАЗОВАНИЯ  О  МЕСТНЫХ  НАЛОГАХ  И  СБОРАХ»</w:t>
      </w:r>
    </w:p>
    <w:p w:rsidR="008E23F4" w:rsidRDefault="0040494C">
      <w:pPr>
        <w:pStyle w:val="aa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РАЗДЕЛ  I.</w:t>
      </w:r>
      <w:proofErr w:type="gramEnd"/>
      <w:r>
        <w:rPr>
          <w:bCs/>
          <w:sz w:val="28"/>
          <w:szCs w:val="28"/>
        </w:rPr>
        <w:t xml:space="preserve"> </w:t>
      </w:r>
    </w:p>
    <w:p w:rsidR="008E23F4" w:rsidRDefault="0040494C">
      <w:pPr>
        <w:pStyle w:val="aa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по предоставлению муниципальной услуги по </w:t>
      </w:r>
      <w:proofErr w:type="gramStart"/>
      <w:r>
        <w:rPr>
          <w:sz w:val="28"/>
          <w:szCs w:val="28"/>
        </w:rPr>
        <w:t>даче  письменных</w:t>
      </w:r>
      <w:proofErr w:type="gramEnd"/>
      <w:r>
        <w:rPr>
          <w:sz w:val="28"/>
          <w:szCs w:val="28"/>
        </w:rPr>
        <w:t xml:space="preserve">  разъяснений  налогоплательщикам по  вопросам  применения  нормативных  прав</w:t>
      </w:r>
      <w:r>
        <w:rPr>
          <w:sz w:val="28"/>
          <w:szCs w:val="28"/>
        </w:rPr>
        <w:t>овых  актов  муниципального  образования  о  местных  налогах  и  сборах  на территории муниципального образования «</w:t>
      </w:r>
      <w:proofErr w:type="spellStart"/>
      <w:r>
        <w:rPr>
          <w:sz w:val="28"/>
          <w:szCs w:val="28"/>
        </w:rPr>
        <w:t>Верхнеобливское</w:t>
      </w:r>
      <w:proofErr w:type="spellEnd"/>
      <w:r>
        <w:rPr>
          <w:sz w:val="28"/>
          <w:szCs w:val="28"/>
        </w:rPr>
        <w:t xml:space="preserve">  сельское  поселение» (далее - регламент) разработан в целях повышения качества предоставления и доступности муниципальной у</w:t>
      </w:r>
      <w:r>
        <w:rPr>
          <w:sz w:val="28"/>
          <w:szCs w:val="28"/>
        </w:rPr>
        <w:t>слуги, создания комфортных условий для получения муниципальной услуги.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Муниципальная услуга предоставляется Администрацией Верхнеобливского сельского поселения.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муниципальной услуги в администрации </w:t>
      </w:r>
      <w:proofErr w:type="gramStart"/>
      <w:r>
        <w:rPr>
          <w:sz w:val="28"/>
          <w:szCs w:val="28"/>
        </w:rPr>
        <w:t>Верхнеобливского  сельского</w:t>
      </w:r>
      <w:proofErr w:type="gramEnd"/>
      <w:r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я осуществляет специалист  земельных  и  имущественных  отношений.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Конечным результатом предоставления услуги является: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письменный отказ в </w:t>
      </w:r>
      <w:r>
        <w:rPr>
          <w:sz w:val="28"/>
          <w:szCs w:val="28"/>
        </w:rPr>
        <w:t>предоставлении муниципальной услуги.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  Муниципальная услуга реализуется по заявлению физических и юридических лиц (далее — заявитель).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  Предоставление муниципальной услуги осуществляется на бесплатной основе.</w:t>
      </w:r>
    </w:p>
    <w:p w:rsidR="008E23F4" w:rsidRDefault="0040494C">
      <w:pPr>
        <w:pStyle w:val="aa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II. </w:t>
      </w:r>
    </w:p>
    <w:p w:rsidR="008E23F4" w:rsidRDefault="0040494C">
      <w:pPr>
        <w:pStyle w:val="aa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Стандарт предоставлен</w:t>
      </w:r>
      <w:r>
        <w:rPr>
          <w:bCs/>
          <w:sz w:val="28"/>
          <w:szCs w:val="28"/>
        </w:rPr>
        <w:t>ия услуги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2.1 Порядок информирования о предоставлении муниципальной услуги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Информация о муниципальной услуге предоставляется непосредственно в помещении </w:t>
      </w:r>
      <w:proofErr w:type="gramStart"/>
      <w:r>
        <w:rPr>
          <w:sz w:val="28"/>
          <w:szCs w:val="28"/>
        </w:rPr>
        <w:t>Администрации ,</w:t>
      </w:r>
      <w:proofErr w:type="gramEnd"/>
      <w:r>
        <w:rPr>
          <w:sz w:val="28"/>
          <w:szCs w:val="28"/>
        </w:rPr>
        <w:t xml:space="preserve"> а также с использованием средств телефонной связи электронного информирования, вычи</w:t>
      </w:r>
      <w:r>
        <w:rPr>
          <w:sz w:val="28"/>
          <w:szCs w:val="28"/>
        </w:rPr>
        <w:t xml:space="preserve">слительной и электронной техники посредством размещения на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Администрации.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Информацию о процедурах предоставления муниципальной услуги можно получить:</w:t>
      </w:r>
    </w:p>
    <w:p w:rsidR="008E23F4" w:rsidRDefault="004049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Ростовская область, Тацинский район, </w:t>
      </w:r>
      <w:proofErr w:type="spellStart"/>
      <w:proofErr w:type="gramStart"/>
      <w:r>
        <w:rPr>
          <w:color w:val="000000"/>
          <w:sz w:val="28"/>
          <w:szCs w:val="28"/>
        </w:rPr>
        <w:t>х.Верхнеобливский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proofErr w:type="gramEnd"/>
      <w:r>
        <w:rPr>
          <w:color w:val="000000"/>
          <w:sz w:val="28"/>
          <w:szCs w:val="28"/>
        </w:rPr>
        <w:t xml:space="preserve"> , д.57 поне</w:t>
      </w:r>
      <w:r>
        <w:rPr>
          <w:color w:val="000000"/>
          <w:sz w:val="28"/>
          <w:szCs w:val="28"/>
        </w:rPr>
        <w:t xml:space="preserve">дельник-пятница с 8:00 до 16:00 часов, перерыв с 12:00 до 13:00 часов. Электронный адрес администрации Верхнеобливского сельского поселения: sp38395@donpac.ru. Официальный сайт: http:// </w:t>
      </w:r>
      <w:proofErr w:type="spellStart"/>
      <w:r>
        <w:rPr>
          <w:color w:val="000000"/>
          <w:sz w:val="28"/>
          <w:szCs w:val="28"/>
        </w:rPr>
        <w:t>www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verhneoblivskoesp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 xml:space="preserve"> Телефон для справок: +7(863) 97-2-57-23</w:t>
      </w:r>
    </w:p>
    <w:p w:rsidR="008E23F4" w:rsidRDefault="0040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2.2 Заявление с документами принимаются по адресам: </w:t>
      </w:r>
      <w:r>
        <w:rPr>
          <w:color w:val="000000"/>
          <w:sz w:val="28"/>
          <w:szCs w:val="28"/>
        </w:rPr>
        <w:t xml:space="preserve">Ростовская область Тацинский район, </w:t>
      </w:r>
      <w:proofErr w:type="spellStart"/>
      <w:r>
        <w:rPr>
          <w:color w:val="000000"/>
          <w:sz w:val="28"/>
          <w:szCs w:val="28"/>
        </w:rPr>
        <w:t>х.Верхнеобливский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>, д.57</w:t>
      </w:r>
    </w:p>
    <w:p w:rsidR="008E23F4" w:rsidRDefault="004049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приема заявления и документов: понедельник- пятница с 8:00 до 16:00 часов, перерыв с 12:00 до 13:00 часов. </w:t>
      </w:r>
    </w:p>
    <w:p w:rsidR="008E23F4" w:rsidRDefault="004049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Телефон для спр</w:t>
      </w:r>
      <w:r>
        <w:rPr>
          <w:color w:val="000000"/>
          <w:sz w:val="28"/>
          <w:szCs w:val="28"/>
        </w:rPr>
        <w:t>авок: +7(863) 97-2-57-23</w:t>
      </w:r>
    </w:p>
    <w:p w:rsidR="008E23F4" w:rsidRDefault="0040494C">
      <w:pPr>
        <w:pStyle w:val="11"/>
        <w:ind w:firstLine="284"/>
        <w:jc w:val="both"/>
      </w:pPr>
      <w:r>
        <w:rPr>
          <w:sz w:val="28"/>
          <w:szCs w:val="28"/>
        </w:rPr>
        <w:t xml:space="preserve">2.3 Муниципальную услугу предоставляет   </w:t>
      </w:r>
      <w:proofErr w:type="gramStart"/>
      <w:r>
        <w:rPr>
          <w:sz w:val="28"/>
          <w:szCs w:val="28"/>
        </w:rPr>
        <w:t>специалист  земельных</w:t>
      </w:r>
      <w:proofErr w:type="gramEnd"/>
      <w:r>
        <w:rPr>
          <w:sz w:val="28"/>
          <w:szCs w:val="28"/>
        </w:rPr>
        <w:t xml:space="preserve">  и  имущественных  отношений   поселения.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 Форма запроса о предоставлении услуги указана в Приложении 1. Юридические лица, а также органы государственной власти </w:t>
      </w:r>
      <w:r>
        <w:rPr>
          <w:sz w:val="28"/>
          <w:szCs w:val="28"/>
        </w:rPr>
        <w:t>направляют запросы на фирменных бланках с печатью.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</w:t>
      </w:r>
      <w:r>
        <w:rPr>
          <w:sz w:val="28"/>
          <w:szCs w:val="28"/>
        </w:rPr>
        <w:t>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Заявители (представители заявителя) при подаче заявления</w:t>
      </w:r>
      <w:r>
        <w:rPr>
          <w:sz w:val="28"/>
          <w:szCs w:val="28"/>
        </w:rPr>
        <w:t xml:space="preserve">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</w:t>
      </w:r>
      <w:r>
        <w:rPr>
          <w:sz w:val="28"/>
          <w:szCs w:val="28"/>
        </w:rPr>
        <w:t>организаций.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2.6.1. Заявление и необходимые документы могут быть представлены в А</w:t>
      </w:r>
      <w:r>
        <w:rPr>
          <w:sz w:val="28"/>
          <w:szCs w:val="28"/>
        </w:rPr>
        <w:t>дминистрацию следующими способами: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    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 посредством направления надлежащим образом заверенных копий документов             посредство</w:t>
      </w:r>
      <w:r>
        <w:rPr>
          <w:sz w:val="28"/>
          <w:szCs w:val="28"/>
        </w:rPr>
        <w:t>м почтовой связи (по почте). Факт подтверждения направления документов по почте лежит на заявителе;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</w:t>
      </w:r>
      <w:r>
        <w:rPr>
          <w:sz w:val="28"/>
          <w:szCs w:val="28"/>
        </w:rPr>
        <w:t xml:space="preserve">ниципальной услуги в данном случае является </w:t>
      </w:r>
      <w:proofErr w:type="gramStart"/>
      <w:r>
        <w:rPr>
          <w:sz w:val="28"/>
          <w:szCs w:val="28"/>
        </w:rPr>
        <w:t>направление  обращения</w:t>
      </w:r>
      <w:proofErr w:type="gramEnd"/>
      <w:r>
        <w:rPr>
          <w:sz w:val="28"/>
          <w:szCs w:val="28"/>
        </w:rPr>
        <w:t>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</w:t>
      </w:r>
      <w:r>
        <w:rPr>
          <w:sz w:val="28"/>
          <w:szCs w:val="28"/>
        </w:rPr>
        <w:t>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</w:t>
      </w:r>
      <w:r>
        <w:rPr>
          <w:sz w:val="28"/>
          <w:szCs w:val="28"/>
        </w:rPr>
        <w:t>х указанного лица.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</w:t>
      </w:r>
      <w:r>
        <w:rPr>
          <w:sz w:val="28"/>
          <w:szCs w:val="28"/>
        </w:rPr>
        <w:t>то нахождения которых не установлено уполномоченным федеральным органом исполнительной власти.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Заявитель вправе представить в </w:t>
      </w:r>
      <w:proofErr w:type="gramStart"/>
      <w:r>
        <w:rPr>
          <w:sz w:val="28"/>
          <w:szCs w:val="28"/>
        </w:rPr>
        <w:t>Администрацию  документы</w:t>
      </w:r>
      <w:proofErr w:type="gramEnd"/>
      <w:r>
        <w:rPr>
          <w:sz w:val="28"/>
          <w:szCs w:val="28"/>
        </w:rPr>
        <w:t xml:space="preserve">, запрашиваемые по каналам межведомственного взаимодействия, по собственной инициативе, или любые </w:t>
      </w:r>
      <w:r>
        <w:rPr>
          <w:sz w:val="28"/>
          <w:szCs w:val="28"/>
        </w:rPr>
        <w:t>документы, необходимые с его точки зрения, для пояснения истории объекта запроса.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2.8. Исчерпывающий перечень оснований для отказа в предоставлении муниципальной услуги:</w:t>
      </w:r>
    </w:p>
    <w:p w:rsidR="008E23F4" w:rsidRDefault="0040494C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у заявителя права и соответствующих полномочий на получение муниципальн</w:t>
      </w:r>
      <w:r>
        <w:rPr>
          <w:sz w:val="28"/>
          <w:szCs w:val="28"/>
        </w:rPr>
        <w:t xml:space="preserve">ой услуги; </w:t>
      </w:r>
    </w:p>
    <w:p w:rsidR="008E23F4" w:rsidRDefault="0040494C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</w:t>
      </w:r>
      <w:r>
        <w:rPr>
          <w:sz w:val="28"/>
          <w:szCs w:val="28"/>
        </w:rPr>
        <w:t>твующих действующему законодательству;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4) на</w:t>
      </w:r>
      <w:r>
        <w:rPr>
          <w:sz w:val="28"/>
          <w:szCs w:val="28"/>
        </w:rPr>
        <w:t xml:space="preserve">личие в </w:t>
      </w:r>
      <w:proofErr w:type="gramStart"/>
      <w:r>
        <w:rPr>
          <w:sz w:val="28"/>
          <w:szCs w:val="28"/>
        </w:rPr>
        <w:t>представленных  документах</w:t>
      </w:r>
      <w:proofErr w:type="gramEnd"/>
      <w:r>
        <w:rPr>
          <w:sz w:val="28"/>
          <w:szCs w:val="28"/>
        </w:rPr>
        <w:t>  противоречивых  сведений;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2.9. Размер платы, взимаемой с заявителя при предоставлении муниципальной услуги.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</w:t>
      </w:r>
      <w:r>
        <w:rPr>
          <w:sz w:val="28"/>
          <w:szCs w:val="28"/>
        </w:rPr>
        <w:t>ии результата предоставления муниципальной услуги не должен превышать 15 минут.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2.11. Срок регистрации запроса заявителя о предоставлении муниципальной услуги.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</w:t>
      </w:r>
      <w:r>
        <w:rPr>
          <w:sz w:val="28"/>
          <w:szCs w:val="28"/>
        </w:rPr>
        <w:t xml:space="preserve">ителя посредством занесения соответствующих сведений в соответствующие документы по делопроизводству </w:t>
      </w:r>
      <w:proofErr w:type="gramStart"/>
      <w:r>
        <w:rPr>
          <w:sz w:val="28"/>
          <w:szCs w:val="28"/>
        </w:rPr>
        <w:t>Администрацию  присвоением</w:t>
      </w:r>
      <w:proofErr w:type="gramEnd"/>
      <w:r>
        <w:rPr>
          <w:sz w:val="28"/>
          <w:szCs w:val="28"/>
        </w:rPr>
        <w:t xml:space="preserve"> регистрационного номера.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2.12. Требования к помещениям, в которых предоставляется муниципальная услуга, к месту ожидания и прие</w:t>
      </w:r>
      <w:r>
        <w:rPr>
          <w:sz w:val="28"/>
          <w:szCs w:val="28"/>
        </w:rPr>
        <w:t>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2.12.1. Основными требованиями к месту предоставления муниципальной услуги являются: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наличие сектора для информирования</w:t>
      </w:r>
      <w:r>
        <w:rPr>
          <w:sz w:val="28"/>
          <w:szCs w:val="28"/>
        </w:rPr>
        <w:t xml:space="preserve"> заявителей, который должен быть оборудован информационным стендом;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</w:t>
      </w:r>
      <w:r>
        <w:rPr>
          <w:sz w:val="28"/>
          <w:szCs w:val="28"/>
        </w:rPr>
        <w:t>си информации;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  места предоставления муниципальной услуги должны отвечать условиям доступн</w:t>
      </w:r>
      <w:r>
        <w:rPr>
          <w:sz w:val="28"/>
          <w:szCs w:val="28"/>
        </w:rPr>
        <w:t>ости для инвалидов, в том числе: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надлежащее размещение</w:t>
      </w:r>
      <w:r>
        <w:rPr>
          <w:sz w:val="28"/>
          <w:szCs w:val="28"/>
        </w:rPr>
        <w:t xml:space="preserve">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дублирование необходимой для инвалидов звуковой и зрительной информации, а также надпи</w:t>
      </w:r>
      <w:r>
        <w:rPr>
          <w:sz w:val="28"/>
          <w:szCs w:val="28"/>
        </w:rPr>
        <w:t>сей, знаков и иной текстовой и графической информации знаками, выполненными рельефно-точечным шрифтом Брайля.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2.13. На информационных стендах размещаются следующие информационные материалы: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регламента;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перечне оказываемых муници</w:t>
      </w:r>
      <w:r>
        <w:rPr>
          <w:sz w:val="28"/>
          <w:szCs w:val="28"/>
        </w:rPr>
        <w:t>пальных услуг;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Администрации, официального сайта Администрации.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получать услугу своевременно и в соответствии со стандартом предоставления услуг</w:t>
      </w:r>
      <w:r>
        <w:rPr>
          <w:sz w:val="28"/>
          <w:szCs w:val="28"/>
        </w:rPr>
        <w:t>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получать информацию о результате предоставления услуги;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в досудебном и (или) </w:t>
      </w:r>
      <w:r>
        <w:rPr>
          <w:sz w:val="28"/>
          <w:szCs w:val="28"/>
        </w:rPr>
        <w:t>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2.14.1. Основные требования к качеству предоставления муниципально</w:t>
      </w:r>
      <w:r>
        <w:rPr>
          <w:sz w:val="28"/>
          <w:szCs w:val="28"/>
        </w:rPr>
        <w:t>й услуги: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предоставления услуги;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достоверность и полнота информирования заявителя о ходе рассмотрения его заявления;    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удобство и доступность получения заявителем информации о порядке предоставления услуги;   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возможность получени</w:t>
      </w:r>
      <w:r>
        <w:rPr>
          <w:sz w:val="28"/>
          <w:szCs w:val="28"/>
        </w:rPr>
        <w:t>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</w:t>
      </w:r>
      <w:r>
        <w:rPr>
          <w:sz w:val="28"/>
          <w:szCs w:val="28"/>
        </w:rPr>
        <w:t xml:space="preserve">ями качества предоставления муниципальной услуги являются: 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</w:t>
      </w:r>
      <w:r>
        <w:rPr>
          <w:sz w:val="28"/>
          <w:szCs w:val="28"/>
        </w:rPr>
        <w:t xml:space="preserve">такого взаимодействия при оказании услуги </w:t>
      </w:r>
      <w:proofErr w:type="gramStart"/>
      <w:r>
        <w:rPr>
          <w:sz w:val="28"/>
          <w:szCs w:val="28"/>
        </w:rPr>
        <w:t>инвалидам,  количество</w:t>
      </w:r>
      <w:proofErr w:type="gramEnd"/>
      <w:r>
        <w:rPr>
          <w:sz w:val="28"/>
          <w:szCs w:val="28"/>
        </w:rPr>
        <w:t xml:space="preserve">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</w:t>
      </w:r>
      <w:r>
        <w:rPr>
          <w:sz w:val="28"/>
          <w:szCs w:val="28"/>
        </w:rPr>
        <w:t>ной услуги, в том числе с использованием информационно-телекоммуникационных технологий;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</w:t>
      </w:r>
      <w:proofErr w:type="spellStart"/>
      <w:r>
        <w:rPr>
          <w:sz w:val="28"/>
          <w:szCs w:val="28"/>
        </w:rPr>
        <w:t>сурдопереводчи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      2.1</w:t>
      </w:r>
      <w:r>
        <w:rPr>
          <w:sz w:val="28"/>
          <w:szCs w:val="28"/>
        </w:rPr>
        <w:t>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</w:t>
      </w:r>
      <w:r>
        <w:rPr>
          <w:sz w:val="28"/>
          <w:szCs w:val="28"/>
        </w:rPr>
        <w:t xml:space="preserve"> год.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     Информация о муниципальной услуге размещается в электронной </w:t>
      </w:r>
      <w:proofErr w:type="gramStart"/>
      <w:r>
        <w:rPr>
          <w:sz w:val="28"/>
          <w:szCs w:val="28"/>
        </w:rPr>
        <w:t>форме  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    </w:t>
      </w:r>
    </w:p>
    <w:p w:rsidR="008E23F4" w:rsidRDefault="008E23F4">
      <w:pPr>
        <w:pStyle w:val="aa"/>
        <w:jc w:val="both"/>
        <w:rPr>
          <w:sz w:val="28"/>
          <w:szCs w:val="28"/>
        </w:rPr>
      </w:pPr>
    </w:p>
    <w:p w:rsidR="008E23F4" w:rsidRDefault="0040494C">
      <w:pPr>
        <w:pStyle w:val="aa"/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РАЗДЕЛ  </w:t>
      </w:r>
      <w:r>
        <w:rPr>
          <w:bCs/>
          <w:sz w:val="28"/>
          <w:szCs w:val="28"/>
        </w:rPr>
        <w:t>III</w:t>
      </w:r>
      <w:proofErr w:type="gramEnd"/>
      <w:r>
        <w:rPr>
          <w:bCs/>
          <w:sz w:val="28"/>
          <w:szCs w:val="28"/>
        </w:rPr>
        <w:t>.</w:t>
      </w:r>
    </w:p>
    <w:p w:rsidR="008E23F4" w:rsidRDefault="0040494C">
      <w:pPr>
        <w:pStyle w:val="aa"/>
        <w:jc w:val="center"/>
      </w:pPr>
      <w:r>
        <w:rPr>
          <w:bCs/>
          <w:sz w:val="28"/>
          <w:szCs w:val="28"/>
        </w:rPr>
        <w:t>Административные процедуры</w:t>
      </w:r>
    </w:p>
    <w:p w:rsidR="008E23F4" w:rsidRDefault="0040494C">
      <w:pPr>
        <w:pStyle w:val="aa"/>
        <w:jc w:val="both"/>
      </w:pPr>
      <w:r>
        <w:rPr>
          <w:sz w:val="28"/>
          <w:szCs w:val="28"/>
        </w:rPr>
        <w:t>3.1. При исполнении муниципальной услуги выполняются следующие административ</w:t>
      </w:r>
      <w:r>
        <w:rPr>
          <w:sz w:val="28"/>
          <w:szCs w:val="28"/>
        </w:rPr>
        <w:t>ные процедуры:</w:t>
      </w:r>
    </w:p>
    <w:p w:rsidR="008E23F4" w:rsidRDefault="0040494C">
      <w:pPr>
        <w:pStyle w:val="aa"/>
        <w:jc w:val="both"/>
      </w:pPr>
      <w:r>
        <w:rPr>
          <w:sz w:val="28"/>
          <w:szCs w:val="28"/>
        </w:rPr>
        <w:t>- прием и регистрация заявления и прилагаемых к нему документов;</w:t>
      </w:r>
    </w:p>
    <w:p w:rsidR="008E23F4" w:rsidRDefault="0040494C">
      <w:pPr>
        <w:pStyle w:val="aa"/>
        <w:jc w:val="both"/>
      </w:pPr>
      <w:r>
        <w:rPr>
          <w:sz w:val="28"/>
          <w:szCs w:val="28"/>
        </w:rPr>
        <w:t>- проверка представленных документов;</w:t>
      </w:r>
    </w:p>
    <w:p w:rsidR="008E23F4" w:rsidRDefault="0040494C">
      <w:pPr>
        <w:pStyle w:val="aa"/>
        <w:jc w:val="both"/>
      </w:pPr>
      <w:r>
        <w:rPr>
          <w:sz w:val="28"/>
          <w:szCs w:val="28"/>
        </w:rPr>
        <w:t>- подготовка, утверждение и предоставление письменного разъяснения по вопросам применения муниципальных правовых актов о налогах и сборах,</w:t>
      </w:r>
      <w:r>
        <w:rPr>
          <w:sz w:val="28"/>
          <w:szCs w:val="28"/>
        </w:rPr>
        <w:t xml:space="preserve"> либо мотивированного отказа в предоставлении постановления о присвоении.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3.2. Прием заявления и прилагаемых к нему документов.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3.2.2.  Заявление может быть подано в Администрацию.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ожидания в очереди при подаче заявления и </w:t>
      </w:r>
      <w:r>
        <w:rPr>
          <w:sz w:val="28"/>
          <w:szCs w:val="28"/>
        </w:rPr>
        <w:t>документов не должен превышать 15 минут.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3.2.3 Требования к организации и ведению приема получателей муниципальной услуги.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Заявление с прилагаемыми документами в Администрации </w:t>
      </w:r>
      <w:proofErr w:type="gramStart"/>
      <w:r>
        <w:rPr>
          <w:sz w:val="28"/>
          <w:szCs w:val="28"/>
        </w:rPr>
        <w:t>принимаются  ведущим</w:t>
      </w:r>
      <w:proofErr w:type="gramEnd"/>
      <w:r>
        <w:rPr>
          <w:sz w:val="28"/>
          <w:szCs w:val="28"/>
        </w:rPr>
        <w:t xml:space="preserve"> специалистом  земельных  и  имущественных  отношений, являющимся ответственным за подготовку Постановления о присвоении адреса. 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3.3. Проверка представленных документов и подг</w:t>
      </w:r>
      <w:r>
        <w:rPr>
          <w:sz w:val="28"/>
          <w:szCs w:val="28"/>
        </w:rPr>
        <w:t>отовка проекта.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Проверку представленных документов осуществляет </w:t>
      </w:r>
      <w:proofErr w:type="gramStart"/>
      <w:r>
        <w:rPr>
          <w:sz w:val="28"/>
          <w:szCs w:val="28"/>
        </w:rPr>
        <w:t>ведущий  специалист</w:t>
      </w:r>
      <w:proofErr w:type="gramEnd"/>
      <w:r>
        <w:rPr>
          <w:sz w:val="28"/>
          <w:szCs w:val="28"/>
        </w:rPr>
        <w:t xml:space="preserve">  земельных  и  имущественных  отношений. 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 случае установления комплектности представленных документов уполномоченное лицо администрации </w:t>
      </w:r>
      <w:proofErr w:type="gramStart"/>
      <w:r>
        <w:rPr>
          <w:sz w:val="28"/>
          <w:szCs w:val="28"/>
        </w:rPr>
        <w:t>Верхнеобливского  се</w:t>
      </w:r>
      <w:r>
        <w:rPr>
          <w:sz w:val="28"/>
          <w:szCs w:val="28"/>
        </w:rPr>
        <w:t>льского</w:t>
      </w:r>
      <w:proofErr w:type="gramEnd"/>
      <w:r>
        <w:rPr>
          <w:sz w:val="28"/>
          <w:szCs w:val="28"/>
        </w:rPr>
        <w:t xml:space="preserve">   поселения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сельско</w:t>
      </w:r>
      <w:r>
        <w:rPr>
          <w:sz w:val="28"/>
          <w:szCs w:val="28"/>
        </w:rPr>
        <w:t>го поселения.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</w:t>
      </w:r>
      <w:r>
        <w:rPr>
          <w:sz w:val="28"/>
          <w:szCs w:val="28"/>
        </w:rPr>
        <w:t>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  являются: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случаи отсутствия документов, установле</w:t>
      </w:r>
      <w:r>
        <w:rPr>
          <w:sz w:val="28"/>
          <w:szCs w:val="28"/>
        </w:rPr>
        <w:t>нных настоящим Регламентом;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оформления представляемых документов;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по форме и содержанию долж</w:t>
      </w:r>
      <w:r>
        <w:rPr>
          <w:sz w:val="28"/>
          <w:szCs w:val="28"/>
        </w:rPr>
        <w:t>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течение 20 календарных дней со дня получения за</w:t>
      </w:r>
      <w:r>
        <w:rPr>
          <w:sz w:val="28"/>
          <w:szCs w:val="28"/>
        </w:rPr>
        <w:t xml:space="preserve">явления подготавливается уполномоченным лицом администрации сельского поселения и направляется заявителю мотивированный </w:t>
      </w:r>
      <w:proofErr w:type="gramStart"/>
      <w:r>
        <w:rPr>
          <w:sz w:val="28"/>
          <w:szCs w:val="28"/>
        </w:rPr>
        <w:t>отказ  за</w:t>
      </w:r>
      <w:proofErr w:type="gramEnd"/>
      <w:r>
        <w:rPr>
          <w:sz w:val="28"/>
          <w:szCs w:val="28"/>
        </w:rPr>
        <w:t xml:space="preserve"> подписью главы  Администрации  Верхнеобливского   сельского  поселения.</w:t>
      </w:r>
    </w:p>
    <w:p w:rsidR="008E23F4" w:rsidRDefault="0040494C">
      <w:pPr>
        <w:pStyle w:val="aa"/>
        <w:jc w:val="both"/>
      </w:pPr>
      <w:r>
        <w:rPr>
          <w:sz w:val="28"/>
          <w:szCs w:val="28"/>
        </w:rPr>
        <w:t>После устранения причин, явившихся основанием для отка</w:t>
      </w:r>
      <w:r>
        <w:rPr>
          <w:sz w:val="28"/>
          <w:szCs w:val="28"/>
        </w:rPr>
        <w:t xml:space="preserve">за, заявитель подает заявление заново и необходимые документы, указанные в Приложении 2, в порядке, установленном настоящим регламентом.        </w:t>
      </w:r>
    </w:p>
    <w:p w:rsidR="008E23F4" w:rsidRDefault="0040494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Раздел IV.</w:t>
      </w:r>
    </w:p>
    <w:p w:rsidR="008E23F4" w:rsidRDefault="0040494C">
      <w:pPr>
        <w:pStyle w:val="aa"/>
        <w:jc w:val="center"/>
      </w:pPr>
      <w:r>
        <w:rPr>
          <w:sz w:val="28"/>
          <w:szCs w:val="28"/>
        </w:rPr>
        <w:t>Формы контроля за исполнением административного регламента        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 4.1. За невыполнение или</w:t>
      </w:r>
      <w:r>
        <w:rPr>
          <w:sz w:val="28"/>
          <w:szCs w:val="28"/>
        </w:rPr>
        <w:t xml:space="preserve">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</w:t>
      </w:r>
      <w:r>
        <w:rPr>
          <w:sz w:val="28"/>
          <w:szCs w:val="28"/>
        </w:rPr>
        <w:t xml:space="preserve">муниципальной услуги   несут ответственность в соответствии с действующим законодательством. 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</w:t>
      </w:r>
      <w:r>
        <w:rPr>
          <w:sz w:val="28"/>
          <w:szCs w:val="28"/>
        </w:rPr>
        <w:t>ьи обязанности входит оказание муниципальной услуги.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  4.3. Контроль за полнотой и качеством предоставления муниципальной услуги осуществляется Главой </w:t>
      </w:r>
      <w:proofErr w:type="gramStart"/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</w:t>
      </w:r>
      <w:r>
        <w:rPr>
          <w:sz w:val="28"/>
          <w:szCs w:val="28"/>
        </w:rPr>
        <w:t>чьи обязанности входит оказание муниципальной услуги.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8E23F4" w:rsidRDefault="0040494C">
      <w:pPr>
        <w:pStyle w:val="aa"/>
        <w:ind w:firstLine="284"/>
        <w:jc w:val="both"/>
      </w:pPr>
      <w:r>
        <w:rPr>
          <w:sz w:val="28"/>
          <w:szCs w:val="28"/>
        </w:rPr>
        <w:t xml:space="preserve">         По результатам проведенных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роверок  в</w:t>
      </w:r>
      <w:proofErr w:type="gramEnd"/>
      <w:r>
        <w:rPr>
          <w:sz w:val="28"/>
          <w:szCs w:val="28"/>
        </w:rPr>
        <w:t xml:space="preserve">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         </w:t>
      </w:r>
    </w:p>
    <w:p w:rsidR="008E23F4" w:rsidRDefault="0040494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V. </w:t>
      </w:r>
    </w:p>
    <w:p w:rsidR="008E23F4" w:rsidRDefault="0040494C">
      <w:pPr>
        <w:pStyle w:val="aa"/>
        <w:jc w:val="center"/>
      </w:pPr>
      <w:r>
        <w:rPr>
          <w:sz w:val="28"/>
          <w:szCs w:val="28"/>
        </w:rPr>
        <w:t>Досудебный (внесудебный) порядок обжалования решений и действий (бе</w:t>
      </w:r>
      <w:r>
        <w:rPr>
          <w:sz w:val="28"/>
          <w:szCs w:val="28"/>
        </w:rPr>
        <w:t>здействия) органа, предоставляющего муниципальную услугу, а также его должностных лиц, муниципальных служащих. 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 Заявитель вправе подать жалобу на решение и (или) действие (бездействие) </w:t>
      </w:r>
      <w:proofErr w:type="gramStart"/>
      <w:r>
        <w:rPr>
          <w:sz w:val="28"/>
          <w:szCs w:val="28"/>
        </w:rPr>
        <w:t>Администрации,  а</w:t>
      </w:r>
      <w:proofErr w:type="gramEnd"/>
      <w:r>
        <w:rPr>
          <w:sz w:val="28"/>
          <w:szCs w:val="28"/>
        </w:rPr>
        <w:t xml:space="preserve"> также их должностных лиц, повлекшее за собой на</w:t>
      </w:r>
      <w:r>
        <w:rPr>
          <w:sz w:val="28"/>
          <w:szCs w:val="28"/>
        </w:rPr>
        <w:t>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</w:t>
      </w:r>
      <w:r>
        <w:rPr>
          <w:sz w:val="28"/>
          <w:szCs w:val="28"/>
        </w:rPr>
        <w:t>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</w:t>
      </w:r>
      <w:r>
        <w:rPr>
          <w:sz w:val="28"/>
          <w:szCs w:val="28"/>
        </w:rPr>
        <w:t>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отказ в предоставлении муниципальной услуги, если основания отказа не предусмотрены федеральными законами и п</w:t>
      </w:r>
      <w:r>
        <w:rPr>
          <w:sz w:val="28"/>
          <w:szCs w:val="28"/>
        </w:rPr>
        <w:t>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</w:t>
      </w:r>
      <w:r>
        <w:rPr>
          <w:sz w:val="28"/>
          <w:szCs w:val="28"/>
        </w:rPr>
        <w:t>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7) отказ Администрации, как органа, предоставляющего муниципальную услугу, должностного</w:t>
      </w:r>
      <w:r>
        <w:rPr>
          <w:sz w:val="28"/>
          <w:szCs w:val="28"/>
        </w:rPr>
        <w:t xml:space="preserve">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Жалоба на нарушение порядка </w:t>
      </w:r>
      <w:r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муниципальной  услуги</w:t>
      </w:r>
      <w:proofErr w:type="gramEnd"/>
      <w:r>
        <w:rPr>
          <w:sz w:val="28"/>
          <w:szCs w:val="28"/>
        </w:rPr>
        <w:t>, выразившееся в неправомерных решениях и действиях (бездействии) сотрудников Администрации , рассматривается Администрацией.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5.2. Жалоба на решения и действия (бездействия) Администрации, как органа, предоставляющего му</w:t>
      </w:r>
      <w:r>
        <w:rPr>
          <w:sz w:val="28"/>
          <w:szCs w:val="28"/>
        </w:rPr>
        <w:t>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</w:t>
      </w:r>
      <w:r>
        <w:rPr>
          <w:sz w:val="28"/>
          <w:szCs w:val="28"/>
        </w:rPr>
        <w:t>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</w:t>
      </w:r>
      <w:r>
        <w:rPr>
          <w:sz w:val="28"/>
          <w:szCs w:val="28"/>
        </w:rPr>
        <w:t>, информация о котором предоставлена в приложении №1 к настоящему регламенту.</w:t>
      </w:r>
    </w:p>
    <w:p w:rsidR="008E23F4" w:rsidRDefault="004049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5.3. В жалобе заявителем в обязательном порядке указывается:</w:t>
      </w:r>
    </w:p>
    <w:p w:rsidR="008E23F4" w:rsidRDefault="0040494C">
      <w:pPr>
        <w:pStyle w:val="aa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</w:t>
      </w:r>
      <w:r>
        <w:rPr>
          <w:sz w:val="28"/>
          <w:szCs w:val="28"/>
        </w:rPr>
        <w:t xml:space="preserve">ую услугу, либо муниципального служащего, решения и действия (бездействие) которых обжалуются; 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</w:t>
      </w:r>
      <w:r>
        <w:rPr>
          <w:sz w:val="28"/>
          <w:szCs w:val="28"/>
        </w:rPr>
        <w:t xml:space="preserve"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</w:t>
      </w:r>
      <w:r>
        <w:rPr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</w:t>
      </w:r>
      <w:r>
        <w:rPr>
          <w:sz w:val="28"/>
          <w:szCs w:val="28"/>
        </w:rPr>
        <w:t>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23F4" w:rsidRDefault="0040494C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 5.4. Жалоба, поступившая в орг</w:t>
      </w:r>
      <w:r>
        <w:rPr>
          <w:sz w:val="28"/>
          <w:szCs w:val="28"/>
        </w:rPr>
        <w:t>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</w:t>
      </w:r>
      <w:r>
        <w:rPr>
          <w:sz w:val="28"/>
          <w:szCs w:val="28"/>
        </w:rPr>
        <w:t>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</w:t>
      </w:r>
      <w:r>
        <w:rPr>
          <w:sz w:val="28"/>
          <w:szCs w:val="28"/>
        </w:rPr>
        <w:t xml:space="preserve">х исправлений - в течение 5 (пяти) рабочих дней со дня ее регистрации. </w:t>
      </w:r>
    </w:p>
    <w:p w:rsidR="008E23F4" w:rsidRDefault="0040494C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8E23F4" w:rsidRDefault="0040494C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удовлетворении жалобы принимается в форме отмены принятого решения, </w:t>
      </w:r>
      <w:proofErr w:type="gramStart"/>
      <w:r>
        <w:rPr>
          <w:sz w:val="28"/>
          <w:szCs w:val="28"/>
        </w:rPr>
        <w:t>исправления</w:t>
      </w:r>
      <w:proofErr w:type="gramEnd"/>
      <w:r>
        <w:rPr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</w:t>
      </w:r>
      <w:r>
        <w:rPr>
          <w:sz w:val="28"/>
          <w:szCs w:val="28"/>
        </w:rPr>
        <w:t xml:space="preserve">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8E23F4" w:rsidRDefault="0040494C">
      <w:pPr>
        <w:pStyle w:val="aa"/>
        <w:ind w:firstLine="284"/>
        <w:jc w:val="both"/>
      </w:pPr>
      <w:r>
        <w:rPr>
          <w:sz w:val="28"/>
          <w:szCs w:val="28"/>
        </w:rPr>
        <w:t>5.6. Не позднее дня, следующего</w:t>
      </w:r>
      <w:r>
        <w:rPr>
          <w:sz w:val="28"/>
          <w:szCs w:val="28"/>
        </w:rPr>
        <w:t xml:space="preserve"> за днем принятия решения, указанного в </w:t>
      </w:r>
      <w:hyperlink r:id="rId4">
        <w:r>
          <w:rPr>
            <w:rStyle w:val="-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5.5. настоящего административного регламента, заявителю в письменной форме и по ж</w:t>
      </w:r>
      <w:r>
        <w:rPr>
          <w:sz w:val="28"/>
          <w:szCs w:val="28"/>
        </w:rPr>
        <w:t>еланию заявителя в электронной форме направляется мотивированный ответ о результатах рассмотрения жалобы.</w:t>
      </w:r>
    </w:p>
    <w:p w:rsidR="008E23F4" w:rsidRDefault="0040494C">
      <w:pPr>
        <w:pStyle w:val="aa"/>
        <w:ind w:firstLine="284"/>
        <w:jc w:val="both"/>
      </w:pPr>
      <w:r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</w:t>
      </w:r>
      <w:r>
        <w:rPr>
          <w:sz w:val="28"/>
          <w:szCs w:val="28"/>
        </w:rPr>
        <w:t xml:space="preserve">тное лицо, наделенное полномочиями по рассмотрению </w:t>
      </w:r>
      <w:proofErr w:type="gramStart"/>
      <w:r>
        <w:rPr>
          <w:sz w:val="28"/>
          <w:szCs w:val="28"/>
        </w:rPr>
        <w:t>жалоб,  связанных</w:t>
      </w:r>
      <w:proofErr w:type="gramEnd"/>
      <w:r>
        <w:rPr>
          <w:sz w:val="28"/>
          <w:szCs w:val="28"/>
        </w:rPr>
        <w:t xml:space="preserve"> с оказанием муниципальных услуг, незамедлительно направляет имеющиеся материалы в органы прокуратуры. </w:t>
      </w:r>
    </w:p>
    <w:p w:rsidR="008E23F4" w:rsidRDefault="008E23F4">
      <w:pPr>
        <w:pStyle w:val="aa"/>
        <w:ind w:firstLine="284"/>
        <w:jc w:val="both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40494C">
      <w:pPr>
        <w:ind w:firstLine="709"/>
        <w:jc w:val="right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Приложение 1</w:t>
      </w:r>
    </w:p>
    <w:p w:rsidR="008E23F4" w:rsidRDefault="0040494C">
      <w:pPr>
        <w:ind w:firstLine="709"/>
        <w:jc w:val="right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к Административному регламенту</w:t>
      </w:r>
    </w:p>
    <w:p w:rsidR="008E23F4" w:rsidRDefault="00404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E23F4" w:rsidRDefault="0040494C">
      <w:pPr>
        <w:ind w:firstLine="709"/>
        <w:jc w:val="right"/>
        <w:rPr>
          <w:color w:val="000000"/>
        </w:rPr>
      </w:pPr>
      <w:r>
        <w:rPr>
          <w:b/>
          <w:bCs/>
          <w:color w:val="000000"/>
        </w:rPr>
        <w:t>форма заявления</w:t>
      </w:r>
    </w:p>
    <w:p w:rsidR="008E23F4" w:rsidRDefault="0040494C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8E23F4" w:rsidRDefault="0040494C">
      <w:pPr>
        <w:ind w:firstLine="709"/>
        <w:jc w:val="right"/>
      </w:pPr>
      <w:r>
        <w:rPr>
          <w:color w:val="000000"/>
        </w:rPr>
        <w:t xml:space="preserve">В Администрацию </w:t>
      </w:r>
      <w:r>
        <w:rPr>
          <w:color w:val="000000"/>
        </w:rPr>
        <w:t>Верхнеобливского сельского поселения</w:t>
      </w:r>
    </w:p>
    <w:p w:rsidR="008E23F4" w:rsidRDefault="008E23F4">
      <w:pPr>
        <w:ind w:firstLine="709"/>
        <w:jc w:val="right"/>
        <w:rPr>
          <w:color w:val="000000"/>
        </w:rPr>
      </w:pPr>
    </w:p>
    <w:p w:rsidR="008E23F4" w:rsidRDefault="0040494C">
      <w:pPr>
        <w:ind w:firstLine="709"/>
        <w:jc w:val="right"/>
        <w:rPr>
          <w:color w:val="000000"/>
        </w:rPr>
      </w:pPr>
      <w:r>
        <w:rPr>
          <w:color w:val="000000"/>
        </w:rPr>
        <w:t>от __________________________________________</w:t>
      </w:r>
    </w:p>
    <w:p w:rsidR="008E23F4" w:rsidRDefault="0040494C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     (ФИО физического лица)</w:t>
      </w:r>
    </w:p>
    <w:p w:rsidR="008E23F4" w:rsidRDefault="0040494C">
      <w:pPr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8E23F4" w:rsidRDefault="0040494C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(ФИО руководителя организации)</w:t>
      </w:r>
    </w:p>
    <w:p w:rsidR="008E23F4" w:rsidRDefault="0040494C">
      <w:pPr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8E23F4" w:rsidRDefault="0040494C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(адрес)</w:t>
      </w:r>
    </w:p>
    <w:p w:rsidR="008E23F4" w:rsidRDefault="0040494C">
      <w:pPr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8E23F4" w:rsidRDefault="0040494C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(контактный телефон)</w:t>
      </w:r>
    </w:p>
    <w:p w:rsidR="008E23F4" w:rsidRDefault="0040494C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8E23F4" w:rsidRDefault="0040494C">
      <w:pPr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ЗАЯВЛЕНИЕ</w:t>
      </w:r>
    </w:p>
    <w:p w:rsidR="008E23F4" w:rsidRDefault="0040494C">
      <w:pPr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по даче письменных разъясне</w:t>
      </w:r>
      <w:r>
        <w:rPr>
          <w:b/>
          <w:bCs/>
          <w:color w:val="000000"/>
        </w:rPr>
        <w:t>ний по вопросам применения</w:t>
      </w:r>
    </w:p>
    <w:p w:rsidR="008E23F4" w:rsidRDefault="0040494C">
      <w:pPr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муниципальных правовых актов о налогах и сборах</w:t>
      </w:r>
    </w:p>
    <w:p w:rsidR="008E23F4" w:rsidRDefault="0040494C">
      <w:pPr>
        <w:ind w:firstLine="709"/>
        <w:jc w:val="center"/>
        <w:rPr>
          <w:color w:val="00000A"/>
        </w:rPr>
      </w:pPr>
      <w:r>
        <w:rPr>
          <w:color w:val="000000"/>
        </w:rPr>
        <w:t> </w:t>
      </w:r>
    </w:p>
    <w:p w:rsidR="008E23F4" w:rsidRDefault="0040494C">
      <w:pPr>
        <w:ind w:firstLine="709"/>
        <w:rPr>
          <w:color w:val="00000A"/>
        </w:rPr>
      </w:pPr>
      <w:r>
        <w:rPr>
          <w:color w:val="000000"/>
        </w:rPr>
        <w:t>Прошу дать разъяснение по вопросу ________________________________________</w:t>
      </w:r>
    </w:p>
    <w:p w:rsidR="008E23F4" w:rsidRDefault="0040494C">
      <w:pPr>
        <w:ind w:firstLine="567"/>
        <w:jc w:val="both"/>
        <w:rPr>
          <w:color w:val="00000A"/>
        </w:rPr>
      </w:pPr>
      <w:r>
        <w:rPr>
          <w:color w:val="000000"/>
        </w:rPr>
        <w:t>_________________________________________________________________________</w:t>
      </w:r>
    </w:p>
    <w:p w:rsidR="008E23F4" w:rsidRDefault="0040494C">
      <w:pPr>
        <w:ind w:firstLine="567"/>
        <w:jc w:val="both"/>
        <w:rPr>
          <w:color w:val="00000A"/>
        </w:rPr>
      </w:pPr>
      <w:r>
        <w:rPr>
          <w:color w:val="000000"/>
        </w:rPr>
        <w:t>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</w:t>
      </w:r>
    </w:p>
    <w:p w:rsidR="008E23F4" w:rsidRDefault="008E23F4">
      <w:pPr>
        <w:ind w:firstLine="567"/>
        <w:jc w:val="both"/>
        <w:rPr>
          <w:color w:val="00000A"/>
        </w:rPr>
      </w:pPr>
    </w:p>
    <w:p w:rsidR="008E23F4" w:rsidRDefault="0040494C">
      <w:pPr>
        <w:ind w:firstLine="709"/>
        <w:jc w:val="both"/>
        <w:rPr>
          <w:color w:val="00000A"/>
        </w:rPr>
      </w:pPr>
      <w:r>
        <w:rPr>
          <w:color w:val="000000"/>
        </w:rPr>
        <w:t>Заявитель: _______________________________________________</w:t>
      </w:r>
    </w:p>
    <w:p w:rsidR="008E23F4" w:rsidRDefault="0040494C">
      <w:pPr>
        <w:ind w:firstLine="709"/>
        <w:jc w:val="both"/>
        <w:rPr>
          <w:color w:val="00000A"/>
        </w:rPr>
      </w:pPr>
      <w:r>
        <w:rPr>
          <w:color w:val="000000"/>
        </w:rPr>
        <w:t xml:space="preserve">                    (Ф.И</w:t>
      </w:r>
      <w:r>
        <w:rPr>
          <w:color w:val="000000"/>
        </w:rPr>
        <w:t>.О., должность представителя (подпись)</w:t>
      </w:r>
    </w:p>
    <w:p w:rsidR="008E23F4" w:rsidRDefault="0040494C">
      <w:pPr>
        <w:ind w:firstLine="709"/>
        <w:jc w:val="both"/>
        <w:rPr>
          <w:color w:val="00000A"/>
        </w:rPr>
      </w:pPr>
      <w:r>
        <w:rPr>
          <w:color w:val="000000"/>
        </w:rPr>
        <w:t xml:space="preserve">                     юридического лица; Ф.И.О. гражданина)</w:t>
      </w:r>
    </w:p>
    <w:p w:rsidR="008E23F4" w:rsidRDefault="0040494C">
      <w:pPr>
        <w:ind w:firstLine="709"/>
        <w:jc w:val="both"/>
        <w:rPr>
          <w:color w:val="00000A"/>
        </w:rPr>
      </w:pPr>
      <w:r>
        <w:rPr>
          <w:color w:val="000000"/>
        </w:rPr>
        <w:t> </w:t>
      </w:r>
    </w:p>
    <w:p w:rsidR="008E23F4" w:rsidRDefault="0040494C">
      <w:pPr>
        <w:ind w:firstLine="709"/>
        <w:jc w:val="both"/>
        <w:rPr>
          <w:color w:val="00000A"/>
        </w:rPr>
      </w:pPr>
      <w:r>
        <w:rPr>
          <w:color w:val="000000"/>
        </w:rPr>
        <w:t> </w:t>
      </w:r>
    </w:p>
    <w:p w:rsidR="008E23F4" w:rsidRDefault="0040494C">
      <w:pPr>
        <w:ind w:firstLine="709"/>
        <w:jc w:val="both"/>
        <w:rPr>
          <w:color w:val="00000A"/>
        </w:rPr>
      </w:pPr>
      <w:r>
        <w:rPr>
          <w:color w:val="000000"/>
        </w:rPr>
        <w:t>«__»__________ 20____ г. М.П.</w:t>
      </w:r>
    </w:p>
    <w:p w:rsidR="008E23F4" w:rsidRDefault="008E23F4">
      <w:pPr>
        <w:pStyle w:val="aa"/>
        <w:jc w:val="right"/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40494C">
      <w:pPr>
        <w:pStyle w:val="aa"/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E23F4" w:rsidRDefault="0040494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E23F4" w:rsidRDefault="0040494C">
      <w:pPr>
        <w:ind w:firstLine="709"/>
        <w:jc w:val="right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к Административному регламенту</w:t>
      </w:r>
    </w:p>
    <w:p w:rsidR="008E23F4" w:rsidRDefault="008E23F4">
      <w:pPr>
        <w:pStyle w:val="aa"/>
        <w:jc w:val="right"/>
      </w:pPr>
    </w:p>
    <w:p w:rsidR="008E23F4" w:rsidRDefault="0040494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E23F4" w:rsidRDefault="0040494C">
      <w:pPr>
        <w:pStyle w:val="aa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8E23F4" w:rsidRDefault="0040494C">
      <w:pPr>
        <w:pStyle w:val="aa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документов, необходимых для </w:t>
      </w:r>
      <w:proofErr w:type="gramStart"/>
      <w:r>
        <w:rPr>
          <w:b/>
          <w:bCs/>
          <w:sz w:val="28"/>
          <w:szCs w:val="28"/>
        </w:rPr>
        <w:t>предоставления  муниципальной</w:t>
      </w:r>
      <w:proofErr w:type="gramEnd"/>
      <w:r>
        <w:rPr>
          <w:b/>
          <w:bCs/>
          <w:sz w:val="28"/>
          <w:szCs w:val="28"/>
        </w:rPr>
        <w:t xml:space="preserve">  услуги</w:t>
      </w:r>
    </w:p>
    <w:p w:rsidR="008E23F4" w:rsidRDefault="0040494C">
      <w:pPr>
        <w:pStyle w:val="aa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E23F4" w:rsidRDefault="0040494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  </w:t>
      </w:r>
      <w:r>
        <w:rPr>
          <w:rFonts w:ascii="Times New Roman" w:hAnsi="Times New Roman" w:cs="Times New Roman"/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8E23F4" w:rsidRDefault="0040494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представителем физического или юридического лица, пр</w:t>
      </w:r>
      <w:r>
        <w:rPr>
          <w:rFonts w:ascii="Times New Roman" w:hAnsi="Times New Roman" w:cs="Times New Roman"/>
          <w:sz w:val="28"/>
          <w:szCs w:val="28"/>
        </w:rPr>
        <w:t xml:space="preserve">едъявляется документ, подтверждающий полномочия представителя физического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юридического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(при подаче заявления представителем). </w:t>
      </w:r>
    </w:p>
    <w:p w:rsidR="008E23F4" w:rsidRDefault="008E23F4">
      <w:pPr>
        <w:pStyle w:val="aa"/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8E23F4">
      <w:pPr>
        <w:pStyle w:val="aa"/>
        <w:rPr>
          <w:sz w:val="28"/>
          <w:szCs w:val="28"/>
        </w:rPr>
      </w:pPr>
    </w:p>
    <w:p w:rsidR="008E23F4" w:rsidRDefault="0040494C">
      <w:pPr>
        <w:pStyle w:val="aa"/>
        <w:jc w:val="right"/>
      </w:pPr>
      <w:r>
        <w:rPr>
          <w:sz w:val="28"/>
          <w:szCs w:val="28"/>
        </w:rPr>
        <w:t>Приложение 3</w:t>
      </w:r>
    </w:p>
    <w:p w:rsidR="008E23F4" w:rsidRDefault="0040494C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E23F4" w:rsidRDefault="0040494C">
      <w:pPr>
        <w:tabs>
          <w:tab w:val="left" w:pos="59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E23F4" w:rsidRDefault="008E23F4">
      <w:pPr>
        <w:pStyle w:val="ConsPlusTitle"/>
        <w:widowControl/>
        <w:jc w:val="center"/>
        <w:rPr>
          <w:sz w:val="28"/>
          <w:szCs w:val="28"/>
        </w:rPr>
      </w:pPr>
    </w:p>
    <w:p w:rsidR="008E23F4" w:rsidRDefault="0040494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БЛОК-</w:t>
      </w:r>
      <w:proofErr w:type="gramStart"/>
      <w:r>
        <w:rPr>
          <w:sz w:val="28"/>
          <w:szCs w:val="28"/>
        </w:rPr>
        <w:t>СХЕМА  ПРЕДОСТАВЛЕНИЯ</w:t>
      </w:r>
      <w:proofErr w:type="gramEnd"/>
      <w:r>
        <w:rPr>
          <w:sz w:val="28"/>
          <w:szCs w:val="28"/>
        </w:rPr>
        <w:t xml:space="preserve"> МУНИЦИПАЛЬНОЙ УСЛУГИ ПО ДАЧЕ </w:t>
      </w:r>
      <w:r>
        <w:rPr>
          <w:sz w:val="28"/>
          <w:szCs w:val="28"/>
        </w:rPr>
        <w:t>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8E23F4" w:rsidRDefault="008E23F4">
      <w:pPr>
        <w:jc w:val="center"/>
        <w:rPr>
          <w:b/>
          <w:bCs/>
          <w:sz w:val="28"/>
          <w:szCs w:val="28"/>
        </w:rPr>
      </w:pPr>
    </w:p>
    <w:p w:rsidR="008E23F4" w:rsidRDefault="008E23F4">
      <w:pPr>
        <w:jc w:val="center"/>
        <w:rPr>
          <w:i/>
          <w:iCs/>
          <w:sz w:val="28"/>
          <w:szCs w:val="28"/>
        </w:rPr>
      </w:pPr>
    </w:p>
    <w:p w:rsidR="008E23F4" w:rsidRDefault="008E23F4">
      <w:pPr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574"/>
      </w:tblGrid>
      <w:tr w:rsidR="008E23F4">
        <w:tc>
          <w:tcPr>
            <w:tcW w:w="9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E23F4" w:rsidRDefault="008E23F4">
            <w:pPr>
              <w:jc w:val="center"/>
              <w:rPr>
                <w:sz w:val="28"/>
                <w:szCs w:val="28"/>
              </w:rPr>
            </w:pPr>
          </w:p>
          <w:p w:rsidR="008E23F4" w:rsidRDefault="00404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8E23F4" w:rsidRDefault="008E23F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8E23F4" w:rsidRDefault="008E23F4">
      <w:pPr>
        <w:jc w:val="center"/>
        <w:rPr>
          <w:i/>
          <w:iCs/>
          <w:sz w:val="28"/>
          <w:szCs w:val="28"/>
        </w:rPr>
      </w:pPr>
    </w:p>
    <w:p w:rsidR="008E23F4" w:rsidRDefault="008E23F4">
      <w:pPr>
        <w:jc w:val="center"/>
        <w:rPr>
          <w:i/>
          <w:iCs/>
          <w:sz w:val="28"/>
          <w:szCs w:val="28"/>
        </w:rPr>
      </w:pPr>
    </w:p>
    <w:p w:rsidR="008E23F4" w:rsidRDefault="008E23F4">
      <w:pPr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574"/>
      </w:tblGrid>
      <w:tr w:rsidR="008E23F4">
        <w:tc>
          <w:tcPr>
            <w:tcW w:w="9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E23F4" w:rsidRDefault="008E23F4">
            <w:pPr>
              <w:jc w:val="center"/>
              <w:rPr>
                <w:sz w:val="28"/>
                <w:szCs w:val="28"/>
              </w:rPr>
            </w:pPr>
          </w:p>
          <w:p w:rsidR="008E23F4" w:rsidRDefault="0040494C">
            <w:pPr>
              <w:pStyle w:val="12"/>
              <w:tabs>
                <w:tab w:val="left" w:pos="863"/>
              </w:tabs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заявления и документов, принятие решения </w:t>
            </w:r>
          </w:p>
          <w:p w:rsidR="008E23F4" w:rsidRDefault="0040494C">
            <w:pPr>
              <w:pStyle w:val="12"/>
              <w:tabs>
                <w:tab w:val="left" w:pos="863"/>
              </w:tabs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8E23F4" w:rsidRDefault="008E23F4">
            <w:pPr>
              <w:pStyle w:val="12"/>
              <w:tabs>
                <w:tab w:val="left" w:pos="863"/>
              </w:tabs>
              <w:spacing w:after="0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8E23F4" w:rsidRDefault="008E23F4">
      <w:pPr>
        <w:jc w:val="center"/>
        <w:rPr>
          <w:i/>
          <w:iCs/>
          <w:sz w:val="28"/>
          <w:szCs w:val="28"/>
        </w:rPr>
      </w:pPr>
    </w:p>
    <w:p w:rsidR="008E23F4" w:rsidRDefault="008E23F4">
      <w:pPr>
        <w:jc w:val="center"/>
        <w:rPr>
          <w:i/>
          <w:iCs/>
          <w:sz w:val="28"/>
          <w:szCs w:val="28"/>
        </w:rPr>
      </w:pPr>
    </w:p>
    <w:p w:rsidR="008E23F4" w:rsidRDefault="008E23F4">
      <w:pPr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574"/>
      </w:tblGrid>
      <w:tr w:rsidR="008E23F4">
        <w:trPr>
          <w:trHeight w:val="883"/>
        </w:trPr>
        <w:tc>
          <w:tcPr>
            <w:tcW w:w="9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E23F4" w:rsidRDefault="008E23F4">
            <w:pPr>
              <w:jc w:val="center"/>
              <w:rPr>
                <w:sz w:val="28"/>
                <w:szCs w:val="28"/>
              </w:rPr>
            </w:pPr>
          </w:p>
          <w:p w:rsidR="008E23F4" w:rsidRDefault="00404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результатов рассмотрения заявления</w:t>
            </w:r>
          </w:p>
        </w:tc>
      </w:tr>
    </w:tbl>
    <w:p w:rsidR="008E23F4" w:rsidRDefault="008E23F4">
      <w:pPr>
        <w:pStyle w:val="aa"/>
      </w:pPr>
    </w:p>
    <w:p w:rsidR="008E23F4" w:rsidRDefault="008E23F4">
      <w:pPr>
        <w:pStyle w:val="aa"/>
        <w:jc w:val="right"/>
      </w:pPr>
    </w:p>
    <w:p w:rsidR="008E23F4" w:rsidRDefault="008E23F4">
      <w:pPr>
        <w:jc w:val="right"/>
        <w:rPr>
          <w:i/>
          <w:iCs/>
          <w:sz w:val="28"/>
          <w:szCs w:val="28"/>
        </w:rPr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8E23F4">
      <w:pPr>
        <w:pStyle w:val="aa"/>
      </w:pPr>
    </w:p>
    <w:p w:rsidR="008E23F4" w:rsidRDefault="008E23F4">
      <w:pPr>
        <w:pStyle w:val="aa"/>
        <w:rPr>
          <w:b/>
          <w:sz w:val="28"/>
          <w:szCs w:val="28"/>
        </w:rPr>
      </w:pPr>
    </w:p>
    <w:p w:rsidR="008E23F4" w:rsidRDefault="008E23F4"/>
    <w:p w:rsidR="008E23F4" w:rsidRDefault="008E23F4"/>
    <w:sectPr w:rsidR="008E23F4">
      <w:pgSz w:w="11906" w:h="16838"/>
      <w:pgMar w:top="851" w:right="85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3F4"/>
    <w:rsid w:val="0040494C"/>
    <w:rsid w:val="008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277FB-8A5B-43E5-B3F2-F5960C58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0"/>
    <w:rsid w:val="009C3F33"/>
    <w:pPr>
      <w:outlineLvl w:val="1"/>
    </w:pPr>
  </w:style>
  <w:style w:type="paragraph" w:styleId="3">
    <w:name w:val="heading 3"/>
    <w:basedOn w:val="a0"/>
    <w:rsid w:val="009C3F3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8052A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basedOn w:val="a1"/>
    <w:uiPriority w:val="99"/>
    <w:semiHidden/>
    <w:unhideWhenUsed/>
    <w:rsid w:val="00E8052A"/>
    <w:rPr>
      <w:color w:val="0000FF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Заголовок"/>
    <w:basedOn w:val="a"/>
    <w:next w:val="a5"/>
    <w:qFormat/>
    <w:rsid w:val="009C3F3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9C3F33"/>
    <w:pPr>
      <w:spacing w:after="140" w:line="288" w:lineRule="auto"/>
    </w:pPr>
  </w:style>
  <w:style w:type="paragraph" w:styleId="a6">
    <w:name w:val="List"/>
    <w:basedOn w:val="a5"/>
    <w:rsid w:val="009C3F3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C3F33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9C3F33"/>
  </w:style>
  <w:style w:type="paragraph" w:customStyle="1" w:styleId="ConsPlusTitle">
    <w:name w:val="ConsPlusTitle"/>
    <w:qFormat/>
    <w:rsid w:val="00E8052A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E8052A"/>
    <w:pPr>
      <w:spacing w:beforeAutospacing="1" w:afterAutospacing="1"/>
    </w:pPr>
  </w:style>
  <w:style w:type="paragraph" w:customStyle="1" w:styleId="consplustitle0">
    <w:name w:val="consplustitle"/>
    <w:basedOn w:val="a"/>
    <w:qFormat/>
    <w:rsid w:val="002A1069"/>
    <w:pPr>
      <w:spacing w:beforeAutospacing="1" w:afterAutospacing="1"/>
    </w:pPr>
  </w:style>
  <w:style w:type="paragraph" w:customStyle="1" w:styleId="consplusnormal">
    <w:name w:val="consplusnormal"/>
    <w:basedOn w:val="a"/>
    <w:qFormat/>
    <w:rsid w:val="002A1069"/>
    <w:pPr>
      <w:spacing w:beforeAutospacing="1" w:afterAutospacing="1"/>
    </w:pPr>
  </w:style>
  <w:style w:type="paragraph" w:customStyle="1" w:styleId="11">
    <w:name w:val="Заголовок 1 Знак1"/>
    <w:basedOn w:val="a"/>
    <w:qFormat/>
    <w:rsid w:val="002A1069"/>
    <w:pPr>
      <w:spacing w:beforeAutospacing="1" w:afterAutospacing="1"/>
    </w:pPr>
  </w:style>
  <w:style w:type="paragraph" w:customStyle="1" w:styleId="21">
    <w:name w:val="21"/>
    <w:basedOn w:val="a"/>
    <w:qFormat/>
    <w:rsid w:val="002A1069"/>
    <w:pPr>
      <w:spacing w:beforeAutospacing="1" w:afterAutospacing="1"/>
    </w:pPr>
  </w:style>
  <w:style w:type="paragraph" w:customStyle="1" w:styleId="ConsPlusNormal0">
    <w:name w:val="ConsPlusNormal"/>
    <w:uiPriority w:val="99"/>
    <w:qFormat/>
    <w:rsid w:val="00C36C95"/>
    <w:pPr>
      <w:suppressAutoHyphens/>
      <w:spacing w:line="100" w:lineRule="atLeast"/>
    </w:pPr>
    <w:rPr>
      <w:rFonts w:ascii="Arial" w:eastAsia="SimSun" w:hAnsi="Arial" w:cs="Arial"/>
      <w:sz w:val="24"/>
      <w:szCs w:val="20"/>
      <w:lang w:eastAsia="ar-SA"/>
    </w:rPr>
  </w:style>
  <w:style w:type="paragraph" w:customStyle="1" w:styleId="ab">
    <w:name w:val="Знак Знак Знак Знак"/>
    <w:basedOn w:val="a"/>
    <w:uiPriority w:val="99"/>
    <w:qFormat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uiPriority w:val="99"/>
    <w:semiHidden/>
    <w:unhideWhenUsed/>
    <w:qFormat/>
    <w:rsid w:val="004745D2"/>
    <w:rPr>
      <w:rFonts w:ascii="Segoe UI" w:hAnsi="Segoe UI" w:cs="Segoe UI"/>
      <w:sz w:val="18"/>
      <w:szCs w:val="18"/>
    </w:rPr>
  </w:style>
  <w:style w:type="paragraph" w:customStyle="1" w:styleId="ad">
    <w:name w:val="Блочная цитата"/>
    <w:basedOn w:val="a"/>
    <w:qFormat/>
    <w:rsid w:val="009C3F33"/>
  </w:style>
  <w:style w:type="paragraph" w:styleId="ae">
    <w:name w:val="Subtitle"/>
    <w:basedOn w:val="a0"/>
    <w:rsid w:val="009C3F33"/>
  </w:style>
  <w:style w:type="paragraph" w:customStyle="1" w:styleId="12">
    <w:name w:val="Основной текст1"/>
    <w:basedOn w:val="a"/>
    <w:qFormat/>
    <w:rsid w:val="009C3F33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3923</Words>
  <Characters>22367</Characters>
  <Application>Microsoft Office Word</Application>
  <DocSecurity>0</DocSecurity>
  <Lines>186</Lines>
  <Paragraphs>52</Paragraphs>
  <ScaleCrop>false</ScaleCrop>
  <Company>Krokoz™</Company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Administration</cp:lastModifiedBy>
  <cp:revision>18</cp:revision>
  <cp:lastPrinted>2020-03-24T05:18:00Z</cp:lastPrinted>
  <dcterms:created xsi:type="dcterms:W3CDTF">2020-03-05T06:01:00Z</dcterms:created>
  <dcterms:modified xsi:type="dcterms:W3CDTF">2021-01-12T12:09:00Z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