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1B2B1E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</w:t>
      </w:r>
      <w:r w:rsidR="00D52386">
        <w:rPr>
          <w:b/>
          <w:color w:val="000000"/>
          <w:sz w:val="24"/>
          <w:szCs w:val="24"/>
        </w:rPr>
        <w:t>вторник</w:t>
      </w:r>
      <w:r w:rsidR="00C43455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</w:t>
      </w:r>
      <w:r w:rsidR="00D52386">
        <w:rPr>
          <w:b/>
          <w:color w:val="000000"/>
          <w:sz w:val="24"/>
          <w:szCs w:val="24"/>
        </w:rPr>
        <w:t>18 апреля</w:t>
      </w:r>
      <w:r w:rsidR="00980DD7">
        <w:rPr>
          <w:b/>
          <w:color w:val="000000"/>
          <w:sz w:val="24"/>
          <w:szCs w:val="24"/>
        </w:rPr>
        <w:t xml:space="preserve"> 2023</w:t>
      </w:r>
      <w:r w:rsidR="00922674">
        <w:rPr>
          <w:b/>
          <w:color w:val="000000"/>
          <w:sz w:val="24"/>
          <w:szCs w:val="24"/>
        </w:rPr>
        <w:t xml:space="preserve"> года</w:t>
      </w:r>
    </w:p>
    <w:p w:rsidR="00922674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5E1E94">
        <w:rPr>
          <w:b/>
          <w:color w:val="000000"/>
          <w:shd w:val="clear" w:color="auto" w:fill="FFFFFF"/>
        </w:rPr>
        <w:t>2</w:t>
      </w:r>
      <w:r w:rsidR="00ED4AC1">
        <w:rPr>
          <w:b/>
          <w:color w:val="000000"/>
          <w:shd w:val="clear" w:color="auto" w:fill="FFFFFF"/>
        </w:rPr>
        <w:t>1</w:t>
      </w:r>
    </w:p>
    <w:p w:rsidR="00922674" w:rsidRDefault="00922674" w:rsidP="00922674">
      <w:pPr>
        <w:jc w:val="center"/>
      </w:pPr>
    </w:p>
    <w:p w:rsidR="00922674" w:rsidRDefault="00922674" w:rsidP="0092267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Верхнеобливского сельского поселения от 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301F48" w:rsidRPr="00315B8B" w:rsidRDefault="00301F48" w:rsidP="00315B8B">
      <w:pPr>
        <w:rPr>
          <w:sz w:val="24"/>
          <w:szCs w:val="24"/>
        </w:rPr>
      </w:pPr>
      <w:r>
        <w:t xml:space="preserve">                                                 </w:t>
      </w:r>
      <w:r w:rsidR="00315B8B">
        <w:t xml:space="preserve">                               </w:t>
      </w:r>
    </w:p>
    <w:p w:rsidR="00D52386" w:rsidRPr="002D19ED" w:rsidRDefault="00D52386" w:rsidP="00D52386">
      <w:pPr>
        <w:jc w:val="center"/>
      </w:pPr>
    </w:p>
    <w:p w:rsidR="00ED4AC1" w:rsidRPr="00ED4AC1" w:rsidRDefault="00ED4AC1" w:rsidP="00ED4AC1">
      <w:pPr>
        <w:pStyle w:val="7"/>
        <w:spacing w:before="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D4AC1" w:rsidRPr="00ED4AC1" w:rsidRDefault="00ED4AC1" w:rsidP="00ED4AC1">
      <w:pPr>
        <w:pStyle w:val="7"/>
        <w:spacing w:before="0"/>
        <w:jc w:val="center"/>
        <w:rPr>
          <w:rFonts w:ascii="Times New Roman" w:hAnsi="Times New Roman" w:cs="Times New Roman"/>
          <w:bCs/>
          <w:i w:val="0"/>
          <w:color w:val="auto"/>
        </w:rPr>
      </w:pPr>
      <w:r w:rsidRPr="00ED4AC1">
        <w:rPr>
          <w:rFonts w:ascii="Times New Roman" w:hAnsi="Times New Roman" w:cs="Times New Roman"/>
          <w:bCs/>
          <w:i w:val="0"/>
          <w:color w:val="auto"/>
        </w:rPr>
        <w:t>Российская Федерация</w:t>
      </w:r>
    </w:p>
    <w:p w:rsidR="00ED4AC1" w:rsidRPr="00ED4AC1" w:rsidRDefault="00ED4AC1" w:rsidP="00ED4AC1">
      <w:pPr>
        <w:pStyle w:val="7"/>
        <w:spacing w:before="0"/>
        <w:jc w:val="center"/>
        <w:rPr>
          <w:rFonts w:ascii="Times New Roman" w:hAnsi="Times New Roman" w:cs="Times New Roman"/>
          <w:bCs/>
          <w:i w:val="0"/>
          <w:color w:val="auto"/>
        </w:rPr>
      </w:pPr>
      <w:r w:rsidRPr="00ED4AC1">
        <w:rPr>
          <w:rFonts w:ascii="Times New Roman" w:hAnsi="Times New Roman" w:cs="Times New Roman"/>
          <w:bCs/>
          <w:i w:val="0"/>
          <w:color w:val="auto"/>
        </w:rPr>
        <w:t>Ростовская область, Тацинский район</w:t>
      </w:r>
    </w:p>
    <w:p w:rsidR="00ED4AC1" w:rsidRPr="00ED4AC1" w:rsidRDefault="00ED4AC1" w:rsidP="00ED4AC1">
      <w:pPr>
        <w:jc w:val="center"/>
      </w:pPr>
      <w:r w:rsidRPr="00ED4AC1">
        <w:t>Муниципальное образование «Верхнеобливское сельское поселение»</w:t>
      </w:r>
    </w:p>
    <w:p w:rsidR="00ED4AC1" w:rsidRPr="00ED4AC1" w:rsidRDefault="00ED4AC1" w:rsidP="00ED4AC1">
      <w:pPr>
        <w:pStyle w:val="2"/>
        <w:spacing w:before="0" w:after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ED4AC1">
        <w:rPr>
          <w:rFonts w:ascii="Times New Roman" w:hAnsi="Times New Roman" w:cs="Times New Roman"/>
          <w:b w:val="0"/>
          <w:sz w:val="20"/>
          <w:szCs w:val="20"/>
        </w:rPr>
        <w:t>Администрация Верхнеобливского сельского поселения</w:t>
      </w:r>
    </w:p>
    <w:p w:rsidR="00ED4AC1" w:rsidRPr="00ED4AC1" w:rsidRDefault="00ED4AC1" w:rsidP="00ED4AC1">
      <w:pPr>
        <w:rPr>
          <w:b/>
        </w:rPr>
      </w:pPr>
      <w:r w:rsidRPr="00ED4AC1">
        <w:rPr>
          <w:b/>
        </w:rPr>
        <w:t>_______________________________________________________________________</w:t>
      </w:r>
      <w:r>
        <w:rPr>
          <w:b/>
        </w:rPr>
        <w:t>________________________</w:t>
      </w:r>
      <w:r w:rsidRPr="00ED4AC1">
        <w:rPr>
          <w:b/>
        </w:rPr>
        <w:t>_</w:t>
      </w:r>
    </w:p>
    <w:p w:rsidR="00ED4AC1" w:rsidRPr="00ED4AC1" w:rsidRDefault="00ED4AC1" w:rsidP="00ED4AC1">
      <w:pPr>
        <w:pStyle w:val="2"/>
        <w:jc w:val="center"/>
        <w:rPr>
          <w:rFonts w:ascii="Times New Roman" w:hAnsi="Times New Roman" w:cs="Times New Roman"/>
          <w:b w:val="0"/>
          <w:i/>
          <w:iCs/>
          <w:sz w:val="20"/>
          <w:szCs w:val="20"/>
        </w:rPr>
      </w:pPr>
    </w:p>
    <w:p w:rsidR="00ED4AC1" w:rsidRPr="00ED4AC1" w:rsidRDefault="00ED4AC1" w:rsidP="00ED4AC1">
      <w:pPr>
        <w:pStyle w:val="2"/>
        <w:jc w:val="center"/>
        <w:rPr>
          <w:rFonts w:ascii="Times New Roman" w:hAnsi="Times New Roman" w:cs="Times New Roman"/>
          <w:b w:val="0"/>
          <w:iCs/>
          <w:sz w:val="20"/>
          <w:szCs w:val="20"/>
        </w:rPr>
      </w:pPr>
      <w:r>
        <w:rPr>
          <w:rFonts w:ascii="Times New Roman" w:hAnsi="Times New Roman" w:cs="Times New Roman"/>
          <w:b w:val="0"/>
          <w:iCs/>
          <w:sz w:val="20"/>
          <w:szCs w:val="20"/>
        </w:rPr>
        <w:t xml:space="preserve">                         </w:t>
      </w:r>
      <w:r w:rsidRPr="00ED4AC1">
        <w:rPr>
          <w:rFonts w:ascii="Times New Roman" w:hAnsi="Times New Roman" w:cs="Times New Roman"/>
          <w:b w:val="0"/>
          <w:iCs/>
          <w:sz w:val="20"/>
          <w:szCs w:val="20"/>
        </w:rPr>
        <w:t>ПОСТАНОВЛЕНИЕ</w:t>
      </w:r>
    </w:p>
    <w:p w:rsidR="00ED4AC1" w:rsidRPr="00ED4AC1" w:rsidRDefault="00ED4AC1" w:rsidP="00ED4AC1">
      <w:pPr>
        <w:pStyle w:val="1"/>
        <w:rPr>
          <w:rFonts w:ascii="Times New Roman" w:hAnsi="Times New Roman" w:cs="Times New Roman"/>
          <w:b w:val="0"/>
          <w:iCs/>
          <w:sz w:val="20"/>
          <w:szCs w:val="20"/>
        </w:rPr>
      </w:pPr>
    </w:p>
    <w:p w:rsidR="00ED4AC1" w:rsidRPr="00ED4AC1" w:rsidRDefault="00ED4AC1" w:rsidP="00ED4AC1">
      <w:pPr>
        <w:pStyle w:val="1"/>
        <w:rPr>
          <w:rFonts w:ascii="Times New Roman" w:hAnsi="Times New Roman" w:cs="Times New Roman"/>
          <w:b w:val="0"/>
          <w:iCs/>
          <w:sz w:val="20"/>
          <w:szCs w:val="20"/>
        </w:rPr>
      </w:pPr>
      <w:r w:rsidRPr="00ED4AC1">
        <w:rPr>
          <w:rFonts w:ascii="Times New Roman" w:hAnsi="Times New Roman" w:cs="Times New Roman"/>
          <w:b w:val="0"/>
          <w:iCs/>
          <w:sz w:val="20"/>
          <w:szCs w:val="20"/>
        </w:rPr>
        <w:t xml:space="preserve">18  апреля  2023 года                         </w:t>
      </w:r>
      <w:r>
        <w:rPr>
          <w:rFonts w:ascii="Times New Roman" w:hAnsi="Times New Roman" w:cs="Times New Roman"/>
          <w:b w:val="0"/>
          <w:iCs/>
          <w:sz w:val="20"/>
          <w:szCs w:val="20"/>
        </w:rPr>
        <w:t xml:space="preserve">                                      </w:t>
      </w:r>
      <w:r w:rsidRPr="00ED4AC1">
        <w:rPr>
          <w:rFonts w:ascii="Times New Roman" w:hAnsi="Times New Roman" w:cs="Times New Roman"/>
          <w:b w:val="0"/>
          <w:iCs/>
          <w:sz w:val="20"/>
          <w:szCs w:val="20"/>
        </w:rPr>
        <w:t xml:space="preserve">         № 45                 х. Верхнеобливский</w:t>
      </w:r>
    </w:p>
    <w:p w:rsidR="00ED4AC1" w:rsidRPr="00ED4AC1" w:rsidRDefault="00ED4AC1" w:rsidP="00ED4AC1">
      <w:pPr>
        <w:jc w:val="both"/>
      </w:pPr>
    </w:p>
    <w:p w:rsidR="00ED4AC1" w:rsidRPr="00ED4AC1" w:rsidRDefault="00ED4AC1" w:rsidP="00ED4AC1">
      <w:r w:rsidRPr="00ED4AC1">
        <w:t xml:space="preserve">Об утверждении перечня должностей муниципальной </w:t>
      </w:r>
    </w:p>
    <w:p w:rsidR="00ED4AC1" w:rsidRPr="00ED4AC1" w:rsidRDefault="00ED4AC1" w:rsidP="00ED4AC1">
      <w:r w:rsidRPr="00ED4AC1">
        <w:t xml:space="preserve">службы Администрации Верхнеобливского сельского </w:t>
      </w:r>
    </w:p>
    <w:p w:rsidR="00ED4AC1" w:rsidRPr="00ED4AC1" w:rsidRDefault="00ED4AC1" w:rsidP="00ED4AC1">
      <w:r w:rsidRPr="00ED4AC1">
        <w:t xml:space="preserve">поселения, при замещении которых муниципальные </w:t>
      </w:r>
    </w:p>
    <w:p w:rsidR="00ED4AC1" w:rsidRPr="00ED4AC1" w:rsidRDefault="00ED4AC1" w:rsidP="00ED4AC1">
      <w:r w:rsidRPr="00ED4AC1">
        <w:t xml:space="preserve">служащие Администрации Верхнеобливского сельского </w:t>
      </w:r>
    </w:p>
    <w:p w:rsidR="00ED4AC1" w:rsidRPr="00ED4AC1" w:rsidRDefault="00ED4AC1" w:rsidP="00ED4AC1">
      <w:r w:rsidRPr="00ED4AC1">
        <w:t xml:space="preserve">поселения обязаны представлять сведения о своих </w:t>
      </w:r>
    </w:p>
    <w:p w:rsidR="00ED4AC1" w:rsidRPr="00ED4AC1" w:rsidRDefault="00ED4AC1" w:rsidP="00ED4AC1">
      <w:r w:rsidRPr="00ED4AC1">
        <w:t xml:space="preserve">доходах, расходах, об имуществе и обязательствах </w:t>
      </w:r>
    </w:p>
    <w:p w:rsidR="00ED4AC1" w:rsidRPr="00ED4AC1" w:rsidRDefault="00ED4AC1" w:rsidP="00ED4AC1">
      <w:r w:rsidRPr="00ED4AC1">
        <w:t xml:space="preserve">имущественного характера, а также сведения о доходах, </w:t>
      </w:r>
    </w:p>
    <w:p w:rsidR="00ED4AC1" w:rsidRPr="00ED4AC1" w:rsidRDefault="00ED4AC1" w:rsidP="00ED4AC1">
      <w:r w:rsidRPr="00ED4AC1">
        <w:t xml:space="preserve">расходах, об имуществе и обязательствах имущественного </w:t>
      </w:r>
    </w:p>
    <w:p w:rsidR="00ED4AC1" w:rsidRPr="00ED4AC1" w:rsidRDefault="00ED4AC1" w:rsidP="00ED4AC1">
      <w:r w:rsidRPr="00ED4AC1">
        <w:t>характера своих супруги (супруга) и несовершеннолетних детей</w:t>
      </w:r>
    </w:p>
    <w:p w:rsidR="00ED4AC1" w:rsidRPr="00ED4AC1" w:rsidRDefault="00ED4AC1" w:rsidP="00ED4AC1">
      <w:pPr>
        <w:jc w:val="both"/>
      </w:pPr>
    </w:p>
    <w:p w:rsidR="00ED4AC1" w:rsidRPr="00ED4AC1" w:rsidRDefault="00ED4AC1" w:rsidP="00ED4AC1">
      <w:pPr>
        <w:ind w:firstLine="720"/>
        <w:jc w:val="both"/>
      </w:pPr>
      <w:r w:rsidRPr="00ED4AC1">
        <w:t xml:space="preserve">В соответствии с федеральными законами от 02.03.2007 № 25-ФЗ «О муниципальной службе в Российской Федерации», от 25.12.2008 № 273-ФЗ «О противодействии коррупции», </w:t>
      </w:r>
      <w:r w:rsidRPr="00ED4AC1">
        <w:rPr>
          <w:kern w:val="2"/>
        </w:rPr>
        <w:t>от 03.12.2012 № 230-ФЗ</w:t>
      </w:r>
      <w:r w:rsidRPr="00ED4AC1">
        <w:rPr>
          <w:kern w:val="2"/>
        </w:rPr>
        <w:br/>
        <w:t>«О контроле за соответствием расходов лиц, замещающих государственные должности, и иных лиц их доходам», областными законами от 09.10.2007№ 786-ЗС «О муниципальной службе в Ростовской области»,</w:t>
      </w:r>
      <w:r w:rsidRPr="00ED4AC1">
        <w:rPr>
          <w:kern w:val="2"/>
        </w:rPr>
        <w:br/>
        <w:t xml:space="preserve">от 12.05.2009 № 218-ЗС «О противодействии коррупции в Ростовской области» </w:t>
      </w:r>
      <w:r w:rsidRPr="00ED4AC1">
        <w:t>Администрация Верхнеобливского сельского поселения</w:t>
      </w:r>
    </w:p>
    <w:p w:rsidR="00ED4AC1" w:rsidRPr="00ED4AC1" w:rsidRDefault="00ED4AC1" w:rsidP="00ED4AC1">
      <w:pPr>
        <w:jc w:val="center"/>
        <w:rPr>
          <w:kern w:val="1"/>
          <w:lang w:eastAsia="ar-SA"/>
        </w:rPr>
      </w:pPr>
    </w:p>
    <w:p w:rsidR="00ED4AC1" w:rsidRPr="00ED4AC1" w:rsidRDefault="00ED4AC1" w:rsidP="00ED4AC1">
      <w:pPr>
        <w:jc w:val="center"/>
        <w:rPr>
          <w:kern w:val="1"/>
          <w:lang w:eastAsia="ar-SA"/>
        </w:rPr>
      </w:pPr>
      <w:r w:rsidRPr="00ED4AC1">
        <w:rPr>
          <w:kern w:val="1"/>
          <w:lang w:eastAsia="ar-SA"/>
        </w:rPr>
        <w:t>ПОСТАНОВЛЯЕТ:</w:t>
      </w:r>
    </w:p>
    <w:p w:rsidR="00ED4AC1" w:rsidRPr="00ED4AC1" w:rsidRDefault="00ED4AC1" w:rsidP="00ED4AC1">
      <w:pPr>
        <w:jc w:val="center"/>
        <w:rPr>
          <w:kern w:val="1"/>
          <w:lang w:eastAsia="ar-SA"/>
        </w:rPr>
      </w:pPr>
    </w:p>
    <w:p w:rsidR="00ED4AC1" w:rsidRPr="00ED4AC1" w:rsidRDefault="00ED4AC1" w:rsidP="00ED4AC1">
      <w:pPr>
        <w:ind w:firstLine="709"/>
        <w:jc w:val="both"/>
      </w:pPr>
      <w:r w:rsidRPr="00ED4AC1">
        <w:t>1. </w:t>
      </w:r>
      <w:r w:rsidRPr="00ED4AC1">
        <w:rPr>
          <w:kern w:val="2"/>
        </w:rPr>
        <w:t>Утвердить Перечень должностей муниципальной службы Администрации Верхнеобливского сельского поселения, при замещении которых муниципальные служащие Администрации Верхнеобливского сельского поселения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согласно приложению</w:t>
      </w:r>
      <w:r w:rsidRPr="00ED4AC1">
        <w:t>.</w:t>
      </w:r>
    </w:p>
    <w:p w:rsidR="00ED4AC1" w:rsidRPr="00ED4AC1" w:rsidRDefault="00ED4AC1" w:rsidP="00ED4AC1">
      <w:pPr>
        <w:ind w:firstLine="709"/>
        <w:jc w:val="both"/>
      </w:pPr>
      <w:r w:rsidRPr="00ED4AC1">
        <w:t>2. Установить, что в случае изменения структуры и штатного расписания Администрации Верхнеобливского сельского поселения, влекущего за собой изменение наименования должности, указанной в приложении к настоящему постановлению, Администрация Верхнеобливского сельского поселения в месячный срок со дня утверждения структуры и штатного расписания вносит в установленном порядке соответствующие изменения в настоящее постановление.</w:t>
      </w:r>
    </w:p>
    <w:p w:rsidR="00ED4AC1" w:rsidRPr="00ED4AC1" w:rsidRDefault="00ED4AC1" w:rsidP="00ED4AC1">
      <w:pPr>
        <w:pStyle w:val="2"/>
        <w:shd w:val="clear" w:color="auto" w:fill="FFFFFF"/>
        <w:rPr>
          <w:rFonts w:ascii="Times New Roman" w:hAnsi="Times New Roman" w:cs="Times New Roman"/>
          <w:b w:val="0"/>
          <w:kern w:val="2"/>
          <w:sz w:val="20"/>
          <w:szCs w:val="20"/>
        </w:rPr>
      </w:pPr>
      <w:r w:rsidRPr="00ED4AC1">
        <w:rPr>
          <w:rFonts w:ascii="Times New Roman" w:hAnsi="Times New Roman" w:cs="Times New Roman"/>
          <w:b w:val="0"/>
          <w:kern w:val="1"/>
          <w:sz w:val="20"/>
          <w:szCs w:val="20"/>
          <w:lang w:eastAsia="ar-SA"/>
        </w:rPr>
        <w:t xml:space="preserve">          3. </w:t>
      </w:r>
      <w:r w:rsidRPr="00ED4AC1">
        <w:rPr>
          <w:rFonts w:ascii="Times New Roman" w:hAnsi="Times New Roman" w:cs="Times New Roman"/>
          <w:b w:val="0"/>
          <w:sz w:val="20"/>
          <w:szCs w:val="20"/>
        </w:rPr>
        <w:t xml:space="preserve">Специалисту по кадровой работе Администрации Верхнеобливского сельского поселения (Калашникова И.А.) организовать прием предоставляемых, претендующими на замещение должностей муниципальной службы и замещающими должности муниципальной службы, </w:t>
      </w:r>
      <w:r w:rsidRPr="00ED4AC1">
        <w:rPr>
          <w:rFonts w:ascii="Times New Roman" w:hAnsi="Times New Roman" w:cs="Times New Roman"/>
          <w:b w:val="0"/>
          <w:kern w:val="2"/>
          <w:sz w:val="20"/>
          <w:szCs w:val="20"/>
        </w:rPr>
        <w:t xml:space="preserve">сведения о своих доходах, расходах, об имуществе и </w:t>
      </w:r>
      <w:r w:rsidRPr="00ED4AC1">
        <w:rPr>
          <w:rFonts w:ascii="Times New Roman" w:hAnsi="Times New Roman" w:cs="Times New Roman"/>
          <w:b w:val="0"/>
          <w:kern w:val="2"/>
          <w:sz w:val="20"/>
          <w:szCs w:val="20"/>
        </w:rPr>
        <w:lastRenderedPageBreak/>
        <w:t>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по форме справки, утвержденной Указом Президента Российской Федерации от 23.06.2014 № 460.</w:t>
      </w:r>
    </w:p>
    <w:p w:rsidR="00ED4AC1" w:rsidRPr="00ED4AC1" w:rsidRDefault="00ED4AC1" w:rsidP="00ED4AC1">
      <w:pPr>
        <w:ind w:firstLine="709"/>
      </w:pPr>
      <w:r w:rsidRPr="00ED4AC1">
        <w:t xml:space="preserve">4. Признать утратившими силу: </w:t>
      </w:r>
    </w:p>
    <w:p w:rsidR="00ED4AC1" w:rsidRPr="00ED4AC1" w:rsidRDefault="00ED4AC1" w:rsidP="00ED4AC1">
      <w:r w:rsidRPr="00ED4AC1">
        <w:t xml:space="preserve">- постановление Администрации Верхнеобливского сельского поселения от 30.12.2023 № 40 «Об утверждении перечня должностей муниципальной службы Администрации Верхнеобливского сельского поселения, при замещении которых муниципальные служащие Администрации Верхнеобливского сельского </w:t>
      </w:r>
    </w:p>
    <w:p w:rsidR="00ED4AC1" w:rsidRPr="00ED4AC1" w:rsidRDefault="00ED4AC1" w:rsidP="00ED4AC1">
      <w:r w:rsidRPr="00ED4AC1">
        <w:t xml:space="preserve">поселения обязаны представлять сведения о своих доходах, расходах, об имуществе и обязательствах имущественного характера, а также сведения о доходах, </w:t>
      </w:r>
    </w:p>
    <w:p w:rsidR="00ED4AC1" w:rsidRPr="00ED4AC1" w:rsidRDefault="00ED4AC1" w:rsidP="00ED4AC1">
      <w:r w:rsidRPr="00ED4AC1">
        <w:t>расходах, об имуществе и обязательствах имущественного характера своих супруги (супруга) и несовершеннолетних детей.</w:t>
      </w:r>
    </w:p>
    <w:p w:rsidR="00ED4AC1" w:rsidRPr="00ED4AC1" w:rsidRDefault="00ED4AC1" w:rsidP="00ED4AC1">
      <w:r w:rsidRPr="00ED4AC1">
        <w:t xml:space="preserve">          5. Постановление вступает в силу со дня его официального обнародования.</w:t>
      </w:r>
    </w:p>
    <w:p w:rsidR="00ED4AC1" w:rsidRPr="00ED4AC1" w:rsidRDefault="00ED4AC1" w:rsidP="00ED4AC1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ED4AC1">
        <w:rPr>
          <w:rFonts w:ascii="Times New Roman" w:hAnsi="Times New Roman" w:cs="Times New Roman"/>
          <w:b w:val="0"/>
          <w:bCs w:val="0"/>
          <w:kern w:val="1"/>
          <w:sz w:val="20"/>
          <w:szCs w:val="20"/>
          <w:lang/>
        </w:rPr>
        <w:t>6.</w:t>
      </w:r>
      <w:r w:rsidRPr="00ED4AC1">
        <w:rPr>
          <w:rFonts w:ascii="Times New Roman" w:hAnsi="Times New Roman" w:cs="Times New Roman"/>
          <w:b w:val="0"/>
          <w:bCs w:val="0"/>
          <w:sz w:val="20"/>
          <w:szCs w:val="20"/>
        </w:rPr>
        <w:t> Контроль за выполнением постановления оставляю за собой.</w:t>
      </w:r>
    </w:p>
    <w:p w:rsidR="00ED4AC1" w:rsidRPr="00ED4AC1" w:rsidRDefault="00ED4AC1" w:rsidP="00ED4AC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4AC1" w:rsidRPr="00ED4AC1" w:rsidRDefault="00ED4AC1" w:rsidP="00ED4AC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4AC1" w:rsidRPr="00ED4AC1" w:rsidRDefault="00ED4AC1" w:rsidP="00ED4AC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4AC1" w:rsidRPr="00ED4AC1" w:rsidRDefault="00ED4AC1" w:rsidP="00ED4AC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ED4AC1">
        <w:rPr>
          <w:rFonts w:ascii="Times New Roman" w:hAnsi="Times New Roman" w:cs="Times New Roman"/>
          <w:b w:val="0"/>
          <w:bCs w:val="0"/>
          <w:sz w:val="20"/>
          <w:szCs w:val="20"/>
        </w:rPr>
        <w:t>Глава Администрации</w:t>
      </w:r>
    </w:p>
    <w:p w:rsidR="00ED4AC1" w:rsidRPr="00ED4AC1" w:rsidRDefault="00ED4AC1" w:rsidP="00ED4AC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ED4AC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Верхнеобливского сельского поселения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</w:t>
      </w:r>
      <w:r w:rsidRPr="00ED4AC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Е.В.Месенжинова</w:t>
      </w:r>
    </w:p>
    <w:p w:rsidR="00ED4AC1" w:rsidRPr="00ED4AC1" w:rsidRDefault="00ED4AC1" w:rsidP="00ED4AC1">
      <w:pPr>
        <w:pStyle w:val="a5"/>
        <w:widowControl w:val="0"/>
        <w:ind w:firstLine="648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4AC1" w:rsidRPr="00ED4AC1" w:rsidRDefault="00ED4AC1" w:rsidP="00ED4AC1">
      <w:pPr>
        <w:pStyle w:val="a5"/>
        <w:widowControl w:val="0"/>
        <w:ind w:firstLine="648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4AC1" w:rsidRPr="00ED4AC1" w:rsidRDefault="00ED4AC1" w:rsidP="00ED4AC1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ED4AC1" w:rsidRPr="00ED4AC1" w:rsidRDefault="00ED4AC1" w:rsidP="00ED4AC1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ED4AC1" w:rsidRPr="00ED4AC1" w:rsidRDefault="00ED4AC1" w:rsidP="00ED4AC1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ED4AC1" w:rsidRPr="00ED4AC1" w:rsidRDefault="00ED4AC1" w:rsidP="00ED4AC1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ED4AC1" w:rsidRPr="00ED4AC1" w:rsidRDefault="00ED4AC1" w:rsidP="00ED4AC1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ED4AC1" w:rsidRPr="00ED4AC1" w:rsidRDefault="00ED4AC1" w:rsidP="00ED4AC1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ED4AC1" w:rsidRPr="00ED4AC1" w:rsidRDefault="00ED4AC1" w:rsidP="00ED4AC1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ED4AC1" w:rsidRPr="00ED4AC1" w:rsidRDefault="00ED4AC1" w:rsidP="00ED4AC1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ED4AC1" w:rsidRPr="00ED4AC1" w:rsidRDefault="00ED4AC1" w:rsidP="00ED4AC1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ED4AC1" w:rsidRPr="00ED4AC1" w:rsidRDefault="00ED4AC1" w:rsidP="00ED4AC1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ED4AC1" w:rsidRPr="00ED4AC1" w:rsidRDefault="00ED4AC1" w:rsidP="00ED4AC1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ED4AC1" w:rsidRPr="00ED4AC1" w:rsidRDefault="00ED4AC1" w:rsidP="00ED4AC1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ED4AC1" w:rsidRPr="00ED4AC1" w:rsidRDefault="00ED4AC1" w:rsidP="00ED4AC1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ED4AC1" w:rsidRPr="00ED4AC1" w:rsidRDefault="00ED4AC1" w:rsidP="00ED4AC1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ED4AC1" w:rsidRPr="00ED4AC1" w:rsidRDefault="00ED4AC1" w:rsidP="00ED4AC1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ED4AC1" w:rsidRPr="00ED4AC1" w:rsidRDefault="00ED4AC1" w:rsidP="00ED4AC1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ED4AC1" w:rsidRPr="00ED4AC1" w:rsidRDefault="00ED4AC1" w:rsidP="00ED4AC1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ED4AC1" w:rsidRPr="00ED4AC1" w:rsidRDefault="00ED4AC1" w:rsidP="00ED4AC1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ED4AC1" w:rsidRPr="00ED4AC1" w:rsidRDefault="00ED4AC1" w:rsidP="00ED4AC1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ED4AC1" w:rsidRPr="00ED4AC1" w:rsidRDefault="00ED4AC1" w:rsidP="00ED4AC1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ED4AC1" w:rsidRDefault="00ED4AC1" w:rsidP="00ED4AC1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ED4AC1" w:rsidRDefault="00ED4AC1" w:rsidP="00ED4AC1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ED4AC1" w:rsidRDefault="00ED4AC1" w:rsidP="00ED4AC1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ED4AC1" w:rsidRDefault="00ED4AC1" w:rsidP="00ED4AC1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ED4AC1" w:rsidRDefault="00ED4AC1" w:rsidP="00ED4AC1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ED4AC1" w:rsidRDefault="00ED4AC1" w:rsidP="00ED4AC1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ED4AC1" w:rsidRDefault="00ED4AC1" w:rsidP="00ED4AC1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ED4AC1" w:rsidRDefault="00ED4AC1" w:rsidP="00ED4AC1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ED4AC1" w:rsidRDefault="00ED4AC1" w:rsidP="00ED4AC1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ED4AC1" w:rsidRDefault="00ED4AC1" w:rsidP="00ED4AC1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ED4AC1" w:rsidRDefault="00ED4AC1" w:rsidP="00ED4AC1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ED4AC1" w:rsidRDefault="00ED4AC1" w:rsidP="00ED4AC1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ED4AC1" w:rsidRDefault="00ED4AC1" w:rsidP="00ED4AC1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ED4AC1" w:rsidRDefault="00ED4AC1" w:rsidP="00ED4AC1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ED4AC1" w:rsidRDefault="00ED4AC1" w:rsidP="00ED4AC1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ED4AC1" w:rsidRDefault="00ED4AC1" w:rsidP="00ED4AC1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ED4AC1" w:rsidRDefault="00ED4AC1" w:rsidP="00ED4AC1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ED4AC1" w:rsidRPr="00ED4AC1" w:rsidRDefault="00ED4AC1" w:rsidP="00ED4AC1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ED4AC1" w:rsidRPr="00ED4AC1" w:rsidRDefault="00ED4AC1" w:rsidP="00ED4AC1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ED4AC1" w:rsidRPr="00ED4AC1" w:rsidRDefault="00ED4AC1" w:rsidP="00ED4AC1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ED4AC1" w:rsidRPr="00ED4AC1" w:rsidRDefault="00ED4AC1" w:rsidP="00ED4AC1">
      <w:pPr>
        <w:pStyle w:val="ConsPlusTitle"/>
        <w:widowControl/>
        <w:ind w:left="4536"/>
        <w:jc w:val="right"/>
        <w:rPr>
          <w:rFonts w:ascii="Times New Roman" w:hAnsi="Times New Roman" w:cs="Times New Roman"/>
          <w:b w:val="0"/>
        </w:rPr>
      </w:pPr>
      <w:r w:rsidRPr="00ED4AC1">
        <w:rPr>
          <w:rFonts w:ascii="Times New Roman" w:hAnsi="Times New Roman" w:cs="Times New Roman"/>
          <w:b w:val="0"/>
        </w:rPr>
        <w:lastRenderedPageBreak/>
        <w:t xml:space="preserve">Приложение </w:t>
      </w:r>
    </w:p>
    <w:p w:rsidR="00ED4AC1" w:rsidRPr="00ED4AC1" w:rsidRDefault="00ED4AC1" w:rsidP="00ED4AC1">
      <w:pPr>
        <w:pStyle w:val="ConsPlusTitle"/>
        <w:widowControl/>
        <w:ind w:left="4536"/>
        <w:jc w:val="right"/>
        <w:rPr>
          <w:rFonts w:ascii="Times New Roman" w:hAnsi="Times New Roman" w:cs="Times New Roman"/>
          <w:b w:val="0"/>
        </w:rPr>
      </w:pPr>
      <w:r w:rsidRPr="00ED4AC1">
        <w:rPr>
          <w:rFonts w:ascii="Times New Roman" w:hAnsi="Times New Roman" w:cs="Times New Roman"/>
          <w:b w:val="0"/>
        </w:rPr>
        <w:t xml:space="preserve">к постановлению Администрации </w:t>
      </w:r>
    </w:p>
    <w:p w:rsidR="00ED4AC1" w:rsidRPr="00ED4AC1" w:rsidRDefault="00ED4AC1" w:rsidP="00ED4AC1">
      <w:pPr>
        <w:pStyle w:val="ConsPlusTitle"/>
        <w:widowControl/>
        <w:ind w:left="4536"/>
        <w:jc w:val="right"/>
        <w:rPr>
          <w:rFonts w:ascii="Times New Roman" w:hAnsi="Times New Roman" w:cs="Times New Roman"/>
          <w:b w:val="0"/>
        </w:rPr>
      </w:pPr>
      <w:r w:rsidRPr="00ED4AC1">
        <w:rPr>
          <w:rFonts w:ascii="Times New Roman" w:hAnsi="Times New Roman" w:cs="Times New Roman"/>
          <w:b w:val="0"/>
        </w:rPr>
        <w:t xml:space="preserve">Верхнеобливского сельского поселения </w:t>
      </w:r>
    </w:p>
    <w:p w:rsidR="00ED4AC1" w:rsidRPr="00ED4AC1" w:rsidRDefault="00ED4AC1" w:rsidP="00ED4AC1">
      <w:pPr>
        <w:pStyle w:val="ConsPlusTitle"/>
        <w:widowControl/>
        <w:ind w:left="4536"/>
        <w:jc w:val="right"/>
        <w:rPr>
          <w:rFonts w:ascii="Times New Roman" w:hAnsi="Times New Roman" w:cs="Times New Roman"/>
          <w:b w:val="0"/>
        </w:rPr>
      </w:pPr>
      <w:r w:rsidRPr="00ED4AC1">
        <w:rPr>
          <w:rFonts w:ascii="Times New Roman" w:hAnsi="Times New Roman" w:cs="Times New Roman"/>
          <w:b w:val="0"/>
        </w:rPr>
        <w:t>от 18.04.2023 № 45</w:t>
      </w:r>
    </w:p>
    <w:p w:rsidR="00ED4AC1" w:rsidRPr="00ED4AC1" w:rsidRDefault="00ED4AC1" w:rsidP="00ED4AC1">
      <w:pPr>
        <w:autoSpaceDE w:val="0"/>
        <w:autoSpaceDN w:val="0"/>
        <w:adjustRightInd w:val="0"/>
        <w:ind w:firstLine="540"/>
        <w:rPr>
          <w:highlight w:val="yellow"/>
        </w:rPr>
      </w:pPr>
    </w:p>
    <w:p w:rsidR="00ED4AC1" w:rsidRPr="00ED4AC1" w:rsidRDefault="00ED4AC1" w:rsidP="00ED4AC1">
      <w:pPr>
        <w:jc w:val="center"/>
      </w:pPr>
    </w:p>
    <w:p w:rsidR="00ED4AC1" w:rsidRPr="00ED4AC1" w:rsidRDefault="00ED4AC1" w:rsidP="00ED4AC1">
      <w:pPr>
        <w:jc w:val="center"/>
      </w:pPr>
      <w:r w:rsidRPr="00ED4AC1">
        <w:rPr>
          <w:kern w:val="2"/>
        </w:rPr>
        <w:t xml:space="preserve">Перечень </w:t>
      </w:r>
      <w:r w:rsidRPr="00ED4AC1">
        <w:rPr>
          <w:kern w:val="2"/>
        </w:rPr>
        <w:br/>
        <w:t>должностей муниципальной службы Администрации Верхнеобливского сельского поселения, при замещении которых муниципальные служащие Администрации Верхнеобливского сельского поселения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ED4AC1" w:rsidRPr="00ED4AC1" w:rsidRDefault="00ED4AC1" w:rsidP="00ED4AC1"/>
    <w:p w:rsidR="00ED4AC1" w:rsidRPr="00ED4AC1" w:rsidRDefault="00ED4AC1" w:rsidP="00ED4AC1">
      <w:pPr>
        <w:autoSpaceDE w:val="0"/>
        <w:autoSpaceDN w:val="0"/>
        <w:adjustRightInd w:val="0"/>
        <w:ind w:firstLine="540"/>
        <w:jc w:val="both"/>
      </w:pPr>
    </w:p>
    <w:p w:rsidR="00ED4AC1" w:rsidRPr="00ED4AC1" w:rsidRDefault="00ED4AC1" w:rsidP="00ED4AC1">
      <w:pPr>
        <w:autoSpaceDE w:val="0"/>
        <w:autoSpaceDN w:val="0"/>
        <w:adjustRightInd w:val="0"/>
        <w:ind w:firstLine="540"/>
        <w:jc w:val="both"/>
      </w:pPr>
      <w:r w:rsidRPr="00ED4AC1">
        <w:t>1. Должности муниципальной службы Администрации Верхнеобливского сельского поселения, отнесенные Реестром должностей муниципальной службы в Верхнеобливском сельском поселении, утвержденным решением Собрания депутатов Верхнеобливского сельского поселения  от 29.10.2021 года № 10/1 (далее - Реестр), к высшей группе должностей:</w:t>
      </w:r>
    </w:p>
    <w:p w:rsidR="00ED4AC1" w:rsidRPr="00ED4AC1" w:rsidRDefault="00ED4AC1" w:rsidP="00ED4AC1">
      <w:pPr>
        <w:autoSpaceDE w:val="0"/>
        <w:autoSpaceDN w:val="0"/>
        <w:adjustRightInd w:val="0"/>
      </w:pPr>
      <w:r w:rsidRPr="00ED4AC1">
        <w:t xml:space="preserve">         - глава Администрации Верхнеобливского сельского поселения.</w:t>
      </w:r>
    </w:p>
    <w:p w:rsidR="00ED4AC1" w:rsidRPr="00ED4AC1" w:rsidRDefault="00ED4AC1" w:rsidP="00ED4AC1">
      <w:pPr>
        <w:autoSpaceDE w:val="0"/>
        <w:autoSpaceDN w:val="0"/>
        <w:adjustRightInd w:val="0"/>
        <w:ind w:firstLine="540"/>
        <w:jc w:val="both"/>
      </w:pPr>
      <w:r w:rsidRPr="00ED4AC1">
        <w:t>2. Должности муниципальной службы Администрации Верхнеоблвского сельского поселения, отнесенные Реестром к ведущей группе должностей муниципальной службы:</w:t>
      </w:r>
    </w:p>
    <w:p w:rsidR="00ED4AC1" w:rsidRPr="00ED4AC1" w:rsidRDefault="00ED4AC1" w:rsidP="00ED4A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D4AC1">
        <w:rPr>
          <w:rFonts w:ascii="Times New Roman" w:hAnsi="Times New Roman" w:cs="Times New Roman"/>
        </w:rPr>
        <w:t>- начальник сектора экономики и финансов;</w:t>
      </w:r>
    </w:p>
    <w:p w:rsidR="00ED4AC1" w:rsidRPr="00ED4AC1" w:rsidRDefault="00ED4AC1" w:rsidP="00ED4AC1">
      <w:pPr>
        <w:shd w:val="clear" w:color="auto" w:fill="FFFFFF"/>
        <w:spacing w:line="315" w:lineRule="atLeast"/>
        <w:jc w:val="both"/>
      </w:pPr>
      <w:r w:rsidRPr="00ED4AC1">
        <w:rPr>
          <w:color w:val="000000"/>
        </w:rPr>
        <w:t xml:space="preserve">       </w:t>
      </w:r>
      <w:r w:rsidRPr="00ED4AC1">
        <w:t>3. Должности муниципальной службы Администрации Верхнеобливского сельского поселения, отнесенные Реестром к старшей группе должностей муниципальной службы:</w:t>
      </w:r>
    </w:p>
    <w:p w:rsidR="00ED4AC1" w:rsidRPr="00ED4AC1" w:rsidRDefault="00ED4AC1" w:rsidP="00ED4AC1">
      <w:pPr>
        <w:shd w:val="clear" w:color="auto" w:fill="FFFFFF"/>
        <w:spacing w:line="315" w:lineRule="atLeast"/>
        <w:jc w:val="both"/>
      </w:pPr>
      <w:r w:rsidRPr="00ED4AC1">
        <w:t xml:space="preserve">        - главный бухгалтер</w:t>
      </w:r>
    </w:p>
    <w:p w:rsidR="00ED4AC1" w:rsidRPr="00ED4AC1" w:rsidRDefault="00ED4AC1" w:rsidP="00ED4AC1">
      <w:pPr>
        <w:autoSpaceDE w:val="0"/>
        <w:autoSpaceDN w:val="0"/>
        <w:adjustRightInd w:val="0"/>
        <w:ind w:firstLine="540"/>
        <w:jc w:val="both"/>
      </w:pPr>
      <w:r w:rsidRPr="00ED4AC1">
        <w:t>- ведущий специалист.</w:t>
      </w:r>
    </w:p>
    <w:p w:rsidR="00ED4AC1" w:rsidRPr="00ED4AC1" w:rsidRDefault="00ED4AC1" w:rsidP="00ED4AC1">
      <w:pPr>
        <w:autoSpaceDE w:val="0"/>
        <w:autoSpaceDN w:val="0"/>
        <w:adjustRightInd w:val="0"/>
        <w:jc w:val="center"/>
        <w:rPr>
          <w:highlight w:val="yellow"/>
        </w:rPr>
      </w:pPr>
    </w:p>
    <w:p w:rsidR="005E1E94" w:rsidRPr="00ED4AC1" w:rsidRDefault="005E1E94" w:rsidP="005E1E94">
      <w:pPr>
        <w:jc w:val="both"/>
      </w:pPr>
    </w:p>
    <w:p w:rsidR="005E1E94" w:rsidRPr="00ED4AC1" w:rsidRDefault="005E1E94" w:rsidP="005E1E94">
      <w:pPr>
        <w:jc w:val="both"/>
        <w:rPr>
          <w:color w:val="FF0000"/>
        </w:rPr>
      </w:pPr>
    </w:p>
    <w:p w:rsidR="00D52386" w:rsidRPr="00C65DEA" w:rsidRDefault="00D52386" w:rsidP="00D52386">
      <w:pPr>
        <w:jc w:val="both"/>
        <w:rPr>
          <w:sz w:val="28"/>
          <w:szCs w:val="28"/>
        </w:rPr>
      </w:pPr>
    </w:p>
    <w:p w:rsidR="00C43455" w:rsidRDefault="001B2B1E" w:rsidP="00BA6105">
      <w:pPr>
        <w:pStyle w:val="Default"/>
        <w:spacing w:line="280" w:lineRule="exact"/>
        <w:jc w:val="center"/>
        <w:rPr>
          <w:b/>
          <w:iCs/>
          <w:color w:val="auto"/>
        </w:rPr>
      </w:pPr>
      <w:r>
        <w:rPr>
          <w:b/>
          <w:iCs/>
          <w:color w:val="auto"/>
        </w:rPr>
        <w:t xml:space="preserve"> </w:t>
      </w: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22674" w:rsidRDefault="00D52386" w:rsidP="00BA6105">
      <w:pPr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</w:pPr>
      <w:r>
        <w:rPr>
          <w:b/>
          <w:bCs/>
          <w:sz w:val="18"/>
          <w:szCs w:val="18"/>
        </w:rPr>
        <w:t>вторник</w:t>
      </w:r>
      <w:r w:rsidR="001B2B1E">
        <w:rPr>
          <w:b/>
          <w:bCs/>
          <w:sz w:val="18"/>
          <w:szCs w:val="18"/>
        </w:rPr>
        <w:t xml:space="preserve">  </w:t>
      </w:r>
      <w:r>
        <w:rPr>
          <w:b/>
          <w:bCs/>
          <w:sz w:val="18"/>
          <w:szCs w:val="18"/>
        </w:rPr>
        <w:t>18</w:t>
      </w:r>
      <w:r w:rsidR="00BA6105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апреля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2023</w:t>
      </w:r>
      <w:r w:rsidR="00922674">
        <w:rPr>
          <w:b/>
          <w:bCs/>
          <w:sz w:val="18"/>
          <w:szCs w:val="18"/>
        </w:rPr>
        <w:t xml:space="preserve"> года  № </w:t>
      </w:r>
      <w:r w:rsidR="005E1E94">
        <w:rPr>
          <w:b/>
          <w:bCs/>
          <w:sz w:val="18"/>
          <w:szCs w:val="18"/>
        </w:rPr>
        <w:t>2</w:t>
      </w:r>
      <w:r w:rsidR="00ED4AC1">
        <w:rPr>
          <w:b/>
          <w:bCs/>
          <w:sz w:val="18"/>
          <w:szCs w:val="18"/>
        </w:rPr>
        <w:t>1</w:t>
      </w:r>
      <w:r w:rsidR="00922674">
        <w:rPr>
          <w:b/>
          <w:bCs/>
          <w:sz w:val="18"/>
          <w:szCs w:val="18"/>
        </w:rPr>
        <w:t xml:space="preserve"> 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</w:p>
    <w:p w:rsidR="00922674" w:rsidRDefault="00922674" w:rsidP="00922674">
      <w:pPr>
        <w:tabs>
          <w:tab w:val="left" w:pos="7200"/>
        </w:tabs>
        <w:jc w:val="both"/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p w:rsidR="00154763" w:rsidRDefault="00154763"/>
    <w:p w:rsidR="00980DD7" w:rsidRDefault="00980DD7"/>
    <w:sectPr w:rsidR="00980DD7" w:rsidSect="00315B8B">
      <w:headerReference w:type="default" r:id="rId7"/>
      <w:footerReference w:type="even" r:id="rId8"/>
      <w:footerReference w:type="default" r:id="rId9"/>
      <w:pgSz w:w="11906" w:h="16838" w:code="9"/>
      <w:pgMar w:top="284" w:right="425" w:bottom="567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49A" w:rsidRDefault="0019449A" w:rsidP="002D19ED">
      <w:r>
        <w:separator/>
      </w:r>
    </w:p>
  </w:endnote>
  <w:endnote w:type="continuationSeparator" w:id="1">
    <w:p w:rsidR="0019449A" w:rsidRDefault="0019449A" w:rsidP="002D1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9ED" w:rsidRDefault="002D19ED" w:rsidP="00052A14">
    <w:pPr>
      <w:pStyle w:val="af9"/>
      <w:framePr w:wrap="around" w:vAnchor="text" w:hAnchor="margin" w:xAlign="right" w:y="1"/>
      <w:rPr>
        <w:rStyle w:val="afb"/>
        <w:rFonts w:eastAsia="Lucida Sans Unicode"/>
      </w:rPr>
    </w:pPr>
    <w:r>
      <w:rPr>
        <w:rStyle w:val="afb"/>
        <w:rFonts w:eastAsia="Lucida Sans Unicode"/>
      </w:rPr>
      <w:fldChar w:fldCharType="begin"/>
    </w:r>
    <w:r>
      <w:rPr>
        <w:rStyle w:val="afb"/>
        <w:rFonts w:eastAsia="Lucida Sans Unicode"/>
      </w:rPr>
      <w:instrText xml:space="preserve">PAGE  </w:instrText>
    </w:r>
    <w:r>
      <w:rPr>
        <w:rStyle w:val="afb"/>
        <w:rFonts w:eastAsia="Lucida Sans Unicode"/>
      </w:rPr>
      <w:fldChar w:fldCharType="separate"/>
    </w:r>
    <w:r>
      <w:rPr>
        <w:rStyle w:val="afb"/>
        <w:rFonts w:eastAsia="Lucida Sans Unicode"/>
        <w:noProof/>
      </w:rPr>
      <w:t>1</w:t>
    </w:r>
    <w:r>
      <w:rPr>
        <w:rStyle w:val="afb"/>
        <w:rFonts w:eastAsia="Lucida Sans Unicode"/>
      </w:rPr>
      <w:fldChar w:fldCharType="end"/>
    </w:r>
  </w:p>
  <w:p w:rsidR="002D19ED" w:rsidRDefault="002D19ED" w:rsidP="00052A14">
    <w:pPr>
      <w:pStyle w:val="af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9ED" w:rsidRDefault="002D19ED" w:rsidP="00D16E65">
    <w:pPr>
      <w:pStyle w:val="af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49A" w:rsidRDefault="0019449A" w:rsidP="002D19ED">
      <w:r>
        <w:separator/>
      </w:r>
    </w:p>
  </w:footnote>
  <w:footnote w:type="continuationSeparator" w:id="1">
    <w:p w:rsidR="0019449A" w:rsidRDefault="0019449A" w:rsidP="002D19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9ED" w:rsidRDefault="002D19ED">
    <w:pPr>
      <w:pStyle w:val="af7"/>
      <w:jc w:val="center"/>
    </w:pPr>
    <w:fldSimple w:instr="PAGE   \* MERGEFORMAT">
      <w:r w:rsidR="00ED4AC1">
        <w:rPr>
          <w:noProof/>
        </w:rPr>
        <w:t>1</w:t>
      </w:r>
    </w:fldSimple>
  </w:p>
  <w:p w:rsidR="002D19ED" w:rsidRDefault="002D19ED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23F575A"/>
    <w:multiLevelType w:val="hybridMultilevel"/>
    <w:tmpl w:val="D98EC98E"/>
    <w:lvl w:ilvl="0" w:tplc="76B8F32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30B668F1"/>
    <w:multiLevelType w:val="hybridMultilevel"/>
    <w:tmpl w:val="73A4D3E4"/>
    <w:lvl w:ilvl="0" w:tplc="8D8A5F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6">
    <w:nsid w:val="694C448C"/>
    <w:multiLevelType w:val="hybridMultilevel"/>
    <w:tmpl w:val="3F2E5092"/>
    <w:lvl w:ilvl="0" w:tplc="DD886806">
      <w:start w:val="1"/>
      <w:numFmt w:val="decimal"/>
      <w:lvlText w:val="%1."/>
      <w:lvlJc w:val="left"/>
      <w:pPr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674"/>
    <w:rsid w:val="00154763"/>
    <w:rsid w:val="0019449A"/>
    <w:rsid w:val="001B2B1E"/>
    <w:rsid w:val="001E4423"/>
    <w:rsid w:val="0020719C"/>
    <w:rsid w:val="002A1F29"/>
    <w:rsid w:val="002D19ED"/>
    <w:rsid w:val="00301F48"/>
    <w:rsid w:val="00315B8B"/>
    <w:rsid w:val="00347DBC"/>
    <w:rsid w:val="003F67C4"/>
    <w:rsid w:val="005E1E94"/>
    <w:rsid w:val="00666893"/>
    <w:rsid w:val="006D057C"/>
    <w:rsid w:val="00757379"/>
    <w:rsid w:val="007646E4"/>
    <w:rsid w:val="00766049"/>
    <w:rsid w:val="007A0BCC"/>
    <w:rsid w:val="0081047F"/>
    <w:rsid w:val="00922674"/>
    <w:rsid w:val="00942599"/>
    <w:rsid w:val="00980DD7"/>
    <w:rsid w:val="00A16753"/>
    <w:rsid w:val="00A55E1E"/>
    <w:rsid w:val="00B56A81"/>
    <w:rsid w:val="00B82050"/>
    <w:rsid w:val="00BA6105"/>
    <w:rsid w:val="00C3074F"/>
    <w:rsid w:val="00C43455"/>
    <w:rsid w:val="00C844D8"/>
    <w:rsid w:val="00C85789"/>
    <w:rsid w:val="00D52386"/>
    <w:rsid w:val="00D92149"/>
    <w:rsid w:val="00DF5AEE"/>
    <w:rsid w:val="00ED4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301F48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9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1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uiPriority w:val="34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semiHidden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uiPriority w:val="99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iPriority w:val="99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character" w:customStyle="1" w:styleId="40">
    <w:name w:val="Заголовок 4 Знак"/>
    <w:basedOn w:val="a0"/>
    <w:link w:val="4"/>
    <w:rsid w:val="00301F48"/>
    <w:rPr>
      <w:rFonts w:eastAsia="Times New Roman" w:cs="Times New Roman"/>
      <w:b/>
      <w:bCs/>
      <w:sz w:val="28"/>
      <w:szCs w:val="28"/>
      <w:lang w:eastAsia="ru-RU"/>
    </w:rPr>
  </w:style>
  <w:style w:type="character" w:styleId="af4">
    <w:name w:val="FollowedHyperlink"/>
    <w:rsid w:val="00301F48"/>
    <w:rPr>
      <w:strike w:val="0"/>
      <w:dstrike w:val="0"/>
      <w:color w:val="0000FF"/>
      <w:u w:val="none"/>
      <w:effect w:val="none"/>
    </w:rPr>
  </w:style>
  <w:style w:type="paragraph" w:customStyle="1" w:styleId="ConsPlusNonformat">
    <w:name w:val="ConsPlusNonformat"/>
    <w:rsid w:val="00301F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01F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Normal (Web)"/>
    <w:basedOn w:val="a"/>
    <w:uiPriority w:val="99"/>
    <w:unhideWhenUsed/>
    <w:rsid w:val="00301F4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4">
    <w:name w:val="1"/>
    <w:uiPriority w:val="99"/>
    <w:rsid w:val="00301F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301F4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6">
    <w:name w:val="Table Grid"/>
    <w:basedOn w:val="a1"/>
    <w:rsid w:val="00D52386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2D19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zh-CN"/>
    </w:rPr>
  </w:style>
  <w:style w:type="paragraph" w:styleId="af7">
    <w:name w:val="header"/>
    <w:basedOn w:val="a"/>
    <w:link w:val="af8"/>
    <w:uiPriority w:val="99"/>
    <w:unhideWhenUsed/>
    <w:rsid w:val="002D19ED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2D19ED"/>
    <w:rPr>
      <w:rFonts w:eastAsia="Times New Roman" w:cs="Times New Roman"/>
      <w:szCs w:val="24"/>
      <w:lang w:eastAsia="ru-RU"/>
    </w:rPr>
  </w:style>
  <w:style w:type="paragraph" w:styleId="af9">
    <w:name w:val="footer"/>
    <w:basedOn w:val="a"/>
    <w:link w:val="afa"/>
    <w:unhideWhenUsed/>
    <w:rsid w:val="002D19ED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fa">
    <w:name w:val="Нижний колонтитул Знак"/>
    <w:basedOn w:val="a0"/>
    <w:link w:val="af9"/>
    <w:rsid w:val="002D19ED"/>
    <w:rPr>
      <w:rFonts w:eastAsia="Times New Roman" w:cs="Times New Roman"/>
      <w:szCs w:val="24"/>
      <w:lang w:eastAsia="ru-RU"/>
    </w:rPr>
  </w:style>
  <w:style w:type="character" w:styleId="afb">
    <w:name w:val="page number"/>
    <w:basedOn w:val="a0"/>
    <w:rsid w:val="002D19ED"/>
  </w:style>
  <w:style w:type="paragraph" w:styleId="afc">
    <w:name w:val="footnote text"/>
    <w:basedOn w:val="a"/>
    <w:link w:val="afd"/>
    <w:unhideWhenUsed/>
    <w:rsid w:val="002D19ED"/>
    <w:pPr>
      <w:suppressAutoHyphens w:val="0"/>
      <w:overflowPunct w:val="0"/>
      <w:autoSpaceDE w:val="0"/>
      <w:autoSpaceDN w:val="0"/>
      <w:adjustRightInd w:val="0"/>
      <w:textAlignment w:val="baseline"/>
    </w:pPr>
    <w:rPr>
      <w:lang w:eastAsia="ru-RU"/>
    </w:rPr>
  </w:style>
  <w:style w:type="character" w:customStyle="1" w:styleId="afd">
    <w:name w:val="Текст сноски Знак"/>
    <w:basedOn w:val="a0"/>
    <w:link w:val="afc"/>
    <w:rsid w:val="002D19ED"/>
    <w:rPr>
      <w:rFonts w:eastAsia="Times New Roman" w:cs="Times New Roman"/>
      <w:sz w:val="20"/>
      <w:szCs w:val="20"/>
      <w:lang w:eastAsia="ru-RU"/>
    </w:rPr>
  </w:style>
  <w:style w:type="character" w:styleId="afe">
    <w:name w:val="footnote reference"/>
    <w:unhideWhenUsed/>
    <w:rsid w:val="002D19ED"/>
    <w:rPr>
      <w:vertAlign w:val="superscript"/>
    </w:rPr>
  </w:style>
  <w:style w:type="paragraph" w:customStyle="1" w:styleId="aff">
    <w:name w:val="Нормальный (таблица)"/>
    <w:basedOn w:val="a"/>
    <w:next w:val="a"/>
    <w:rsid w:val="005E1E94"/>
    <w:pPr>
      <w:suppressAutoHyphens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0">
    <w:name w:val="Прижатый влево"/>
    <w:basedOn w:val="a"/>
    <w:next w:val="a"/>
    <w:rsid w:val="005E1E94"/>
    <w:pPr>
      <w:suppressAutoHyphens w:val="0"/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customStyle="1" w:styleId="description">
    <w:name w:val="description"/>
    <w:basedOn w:val="a"/>
    <w:rsid w:val="005E1E9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Title">
    <w:name w:val="ConsTitle"/>
    <w:rsid w:val="00ED4A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Администрация</cp:lastModifiedBy>
  <cp:revision>2</cp:revision>
  <dcterms:created xsi:type="dcterms:W3CDTF">2023-05-04T12:59:00Z</dcterms:created>
  <dcterms:modified xsi:type="dcterms:W3CDTF">2023-05-04T12:59:00Z</dcterms:modified>
</cp:coreProperties>
</file>