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1B2B1E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8C4AA8">
        <w:rPr>
          <w:b/>
          <w:color w:val="000000"/>
          <w:sz w:val="24"/>
          <w:szCs w:val="24"/>
        </w:rPr>
        <w:t>вторник</w:t>
      </w:r>
      <w:r w:rsidR="00C434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 w:rsidR="008C4AA8">
        <w:rPr>
          <w:b/>
          <w:color w:val="000000"/>
          <w:sz w:val="24"/>
          <w:szCs w:val="24"/>
        </w:rPr>
        <w:t>30</w:t>
      </w:r>
      <w:r>
        <w:rPr>
          <w:b/>
          <w:color w:val="000000"/>
          <w:sz w:val="24"/>
          <w:szCs w:val="24"/>
        </w:rPr>
        <w:t xml:space="preserve"> </w:t>
      </w:r>
      <w:r w:rsidR="00E77169">
        <w:rPr>
          <w:b/>
          <w:color w:val="000000"/>
          <w:sz w:val="24"/>
          <w:szCs w:val="24"/>
        </w:rPr>
        <w:t xml:space="preserve"> </w:t>
      </w:r>
      <w:r w:rsidR="003F4873">
        <w:rPr>
          <w:b/>
          <w:color w:val="000000"/>
          <w:sz w:val="24"/>
          <w:szCs w:val="24"/>
        </w:rPr>
        <w:t>мая</w:t>
      </w:r>
      <w:r w:rsidR="00980DD7">
        <w:rPr>
          <w:b/>
          <w:color w:val="000000"/>
          <w:sz w:val="24"/>
          <w:szCs w:val="24"/>
        </w:rPr>
        <w:t xml:space="preserve"> 2023</w:t>
      </w:r>
      <w:r w:rsidR="00922674">
        <w:rPr>
          <w:b/>
          <w:color w:val="000000"/>
          <w:sz w:val="24"/>
          <w:szCs w:val="24"/>
        </w:rPr>
        <w:t xml:space="preserve"> года</w:t>
      </w:r>
    </w:p>
    <w:p w:rsidR="00922674" w:rsidRPr="00E77169" w:rsidRDefault="00922674" w:rsidP="00922674">
      <w:pPr>
        <w:jc w:val="center"/>
        <w:rPr>
          <w:sz w:val="32"/>
          <w:szCs w:val="32"/>
        </w:rPr>
      </w:pPr>
      <w:r w:rsidRPr="00E77169">
        <w:rPr>
          <w:sz w:val="32"/>
          <w:szCs w:val="32"/>
        </w:rPr>
        <w:t>№</w:t>
      </w:r>
      <w:r w:rsidRPr="00E77169">
        <w:rPr>
          <w:color w:val="000000"/>
          <w:sz w:val="32"/>
          <w:szCs w:val="32"/>
          <w:shd w:val="clear" w:color="auto" w:fill="FFFFFF"/>
        </w:rPr>
        <w:t xml:space="preserve"> </w:t>
      </w:r>
      <w:r w:rsidR="003F4873">
        <w:rPr>
          <w:color w:val="000000"/>
          <w:sz w:val="32"/>
          <w:szCs w:val="32"/>
          <w:shd w:val="clear" w:color="auto" w:fill="FFFFFF"/>
        </w:rPr>
        <w:t>2</w:t>
      </w:r>
      <w:r w:rsidR="00454127">
        <w:rPr>
          <w:color w:val="000000"/>
          <w:sz w:val="32"/>
          <w:szCs w:val="32"/>
          <w:shd w:val="clear" w:color="auto" w:fill="FFFFFF"/>
        </w:rPr>
        <w:t>8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8C4AA8" w:rsidRPr="008C4AA8" w:rsidRDefault="008C4AA8" w:rsidP="008C4AA8">
      <w:pPr>
        <w:rPr>
          <w:sz w:val="18"/>
          <w:szCs w:val="18"/>
        </w:rPr>
      </w:pPr>
    </w:p>
    <w:p w:rsidR="00C43455" w:rsidRDefault="00C43455" w:rsidP="00BA6105">
      <w:pPr>
        <w:pStyle w:val="Default"/>
        <w:spacing w:line="280" w:lineRule="exact"/>
        <w:jc w:val="center"/>
        <w:rPr>
          <w:b/>
          <w:iCs/>
          <w:color w:val="auto"/>
        </w:rPr>
      </w:pPr>
    </w:p>
    <w:p w:rsidR="00804321" w:rsidRPr="00804321" w:rsidRDefault="00804321" w:rsidP="00804321">
      <w:pPr>
        <w:jc w:val="center"/>
        <w:rPr>
          <w:sz w:val="28"/>
          <w:szCs w:val="28"/>
        </w:rPr>
      </w:pPr>
      <w:r w:rsidRPr="00804321">
        <w:rPr>
          <w:sz w:val="28"/>
          <w:szCs w:val="28"/>
        </w:rPr>
        <w:t>РОСТОВСКАЯ ОБЛАСТЬ</w:t>
      </w:r>
    </w:p>
    <w:p w:rsidR="00804321" w:rsidRPr="00804321" w:rsidRDefault="00804321" w:rsidP="00804321">
      <w:pPr>
        <w:jc w:val="center"/>
      </w:pPr>
      <w:r w:rsidRPr="00804321">
        <w:t>Собрание депутатов</w:t>
      </w:r>
    </w:p>
    <w:p w:rsidR="00804321" w:rsidRPr="00804321" w:rsidRDefault="00804321" w:rsidP="00804321">
      <w:pPr>
        <w:jc w:val="center"/>
      </w:pPr>
      <w:r w:rsidRPr="00804321">
        <w:t xml:space="preserve">Верхнеобливского сельского поселения </w:t>
      </w:r>
    </w:p>
    <w:p w:rsidR="00804321" w:rsidRPr="00804321" w:rsidRDefault="00804321" w:rsidP="00804321">
      <w:pPr>
        <w:jc w:val="center"/>
      </w:pPr>
      <w:r w:rsidRPr="00804321">
        <w:t>Тацинского района</w:t>
      </w:r>
    </w:p>
    <w:p w:rsidR="00804321" w:rsidRPr="00804321" w:rsidRDefault="00804321" w:rsidP="00804321">
      <w:pPr>
        <w:jc w:val="center"/>
      </w:pPr>
      <w:r w:rsidRPr="00804321">
        <w:t xml:space="preserve"> </w:t>
      </w:r>
    </w:p>
    <w:p w:rsidR="00804321" w:rsidRPr="00804321" w:rsidRDefault="00804321" w:rsidP="00804321">
      <w:pPr>
        <w:jc w:val="center"/>
      </w:pPr>
      <w:r w:rsidRPr="00804321">
        <w:t xml:space="preserve"> РЕШЕНИЕ </w:t>
      </w:r>
    </w:p>
    <w:p w:rsidR="00804321" w:rsidRPr="00804321" w:rsidRDefault="00804321" w:rsidP="00804321">
      <w:pPr>
        <w:jc w:val="center"/>
      </w:pPr>
      <w:r w:rsidRPr="00804321">
        <w:t>х. Верхнеобливский                                                                                      № 83</w:t>
      </w:r>
    </w:p>
    <w:p w:rsidR="00804321" w:rsidRPr="00804321" w:rsidRDefault="00804321" w:rsidP="00804321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Ind w:w="-172" w:type="dxa"/>
        <w:tblLook w:val="0000"/>
      </w:tblPr>
      <w:tblGrid>
        <w:gridCol w:w="6764"/>
      </w:tblGrid>
      <w:tr w:rsidR="00804321" w:rsidRPr="00804321" w:rsidTr="00036958">
        <w:trPr>
          <w:trHeight w:val="2157"/>
        </w:trPr>
        <w:tc>
          <w:tcPr>
            <w:tcW w:w="6764" w:type="dxa"/>
          </w:tcPr>
          <w:p w:rsidR="00804321" w:rsidRPr="00804321" w:rsidRDefault="00804321" w:rsidP="00036958">
            <w:pPr>
              <w:pStyle w:val="a3"/>
              <w:spacing w:after="0"/>
              <w:ind w:right="-23"/>
            </w:pPr>
            <w:r w:rsidRPr="00804321">
              <w:t xml:space="preserve">О внесении изменений в решение </w:t>
            </w:r>
          </w:p>
          <w:p w:rsidR="00804321" w:rsidRPr="00804321" w:rsidRDefault="00804321" w:rsidP="00036958">
            <w:pPr>
              <w:pStyle w:val="a3"/>
              <w:spacing w:after="0"/>
              <w:ind w:right="-23"/>
            </w:pPr>
            <w:r w:rsidRPr="00804321">
              <w:t xml:space="preserve">Собрания депутатов Верхнеобливского </w:t>
            </w:r>
          </w:p>
          <w:p w:rsidR="00804321" w:rsidRPr="00804321" w:rsidRDefault="00804321" w:rsidP="00036958">
            <w:pPr>
              <w:pStyle w:val="a3"/>
              <w:spacing w:after="0"/>
              <w:ind w:right="-23"/>
            </w:pPr>
            <w:r w:rsidRPr="00804321">
              <w:t>сельского поселения от 26.12.2022г. № 68</w:t>
            </w:r>
          </w:p>
          <w:p w:rsidR="00804321" w:rsidRPr="00804321" w:rsidRDefault="00804321" w:rsidP="00036958">
            <w:pPr>
              <w:pStyle w:val="25"/>
            </w:pPr>
            <w:r w:rsidRPr="00804321">
              <w:t>«О бюджете Верхнеобливского</w:t>
            </w:r>
          </w:p>
          <w:p w:rsidR="00804321" w:rsidRPr="00804321" w:rsidRDefault="00804321" w:rsidP="00036958">
            <w:pPr>
              <w:pStyle w:val="25"/>
            </w:pPr>
            <w:r w:rsidRPr="00804321">
              <w:t>сельского поселения Тацинского района</w:t>
            </w:r>
          </w:p>
          <w:p w:rsidR="00804321" w:rsidRPr="00804321" w:rsidRDefault="00804321" w:rsidP="00036958">
            <w:pPr>
              <w:pStyle w:val="25"/>
            </w:pPr>
            <w:r w:rsidRPr="00804321">
              <w:t>на 2023 год и на плановый период 2024 и 2025 годов»</w:t>
            </w:r>
          </w:p>
        </w:tc>
      </w:tr>
    </w:tbl>
    <w:p w:rsidR="00804321" w:rsidRDefault="00804321" w:rsidP="00804321">
      <w:pPr>
        <w:spacing w:line="360" w:lineRule="auto"/>
      </w:pPr>
    </w:p>
    <w:p w:rsidR="00804321" w:rsidRDefault="00804321" w:rsidP="00804321">
      <w:pPr>
        <w:spacing w:line="360" w:lineRule="auto"/>
      </w:pPr>
    </w:p>
    <w:p w:rsidR="00804321" w:rsidRDefault="00804321" w:rsidP="00804321">
      <w:pPr>
        <w:spacing w:line="360" w:lineRule="auto"/>
      </w:pPr>
    </w:p>
    <w:p w:rsidR="00804321" w:rsidRDefault="00804321" w:rsidP="00804321">
      <w:pPr>
        <w:spacing w:line="360" w:lineRule="auto"/>
      </w:pPr>
    </w:p>
    <w:p w:rsidR="00804321" w:rsidRDefault="00804321" w:rsidP="00804321">
      <w:pPr>
        <w:spacing w:line="360" w:lineRule="auto"/>
      </w:pPr>
    </w:p>
    <w:p w:rsidR="00804321" w:rsidRDefault="00804321" w:rsidP="00804321">
      <w:pPr>
        <w:spacing w:line="360" w:lineRule="auto"/>
      </w:pPr>
    </w:p>
    <w:p w:rsidR="00804321" w:rsidRDefault="00804321" w:rsidP="00804321">
      <w:pPr>
        <w:spacing w:line="360" w:lineRule="auto"/>
      </w:pPr>
    </w:p>
    <w:p w:rsidR="00804321" w:rsidRPr="00804321" w:rsidRDefault="00804321" w:rsidP="00804321">
      <w:pPr>
        <w:spacing w:line="360" w:lineRule="auto"/>
      </w:pPr>
    </w:p>
    <w:tbl>
      <w:tblPr>
        <w:tblW w:w="0" w:type="auto"/>
        <w:tblInd w:w="959" w:type="dxa"/>
        <w:tblLook w:val="01E0"/>
      </w:tblPr>
      <w:tblGrid>
        <w:gridCol w:w="4742"/>
        <w:gridCol w:w="4720"/>
      </w:tblGrid>
      <w:tr w:rsidR="00804321" w:rsidRPr="00804321" w:rsidTr="00036958">
        <w:tc>
          <w:tcPr>
            <w:tcW w:w="4785" w:type="dxa"/>
          </w:tcPr>
          <w:p w:rsidR="00804321" w:rsidRPr="00804321" w:rsidRDefault="00804321" w:rsidP="00036958">
            <w:pPr>
              <w:jc w:val="center"/>
              <w:rPr>
                <w:b/>
              </w:rPr>
            </w:pPr>
            <w:r w:rsidRPr="00804321">
              <w:rPr>
                <w:b/>
              </w:rPr>
              <w:t>Принято</w:t>
            </w:r>
          </w:p>
          <w:p w:rsidR="00804321" w:rsidRPr="00804321" w:rsidRDefault="00804321" w:rsidP="00036958">
            <w:pPr>
              <w:ind w:left="851"/>
              <w:jc w:val="center"/>
            </w:pPr>
            <w:r w:rsidRPr="00804321">
              <w:rPr>
                <w:b/>
              </w:rPr>
              <w:t>Собранием депутатов</w:t>
            </w:r>
          </w:p>
        </w:tc>
        <w:tc>
          <w:tcPr>
            <w:tcW w:w="4786" w:type="dxa"/>
          </w:tcPr>
          <w:p w:rsidR="00804321" w:rsidRPr="00804321" w:rsidRDefault="00804321" w:rsidP="00036958">
            <w:pPr>
              <w:jc w:val="right"/>
            </w:pPr>
          </w:p>
          <w:p w:rsidR="00804321" w:rsidRPr="00804321" w:rsidRDefault="00804321" w:rsidP="00036958">
            <w:pPr>
              <w:jc w:val="right"/>
            </w:pPr>
            <w:r w:rsidRPr="00804321">
              <w:rPr>
                <w:b/>
              </w:rPr>
              <w:t>«30» мая 2023 года</w:t>
            </w:r>
            <w:r w:rsidRPr="00804321">
              <w:t xml:space="preserve"> </w:t>
            </w:r>
          </w:p>
        </w:tc>
      </w:tr>
    </w:tbl>
    <w:p w:rsidR="00804321" w:rsidRPr="00804321" w:rsidRDefault="00804321" w:rsidP="00804321">
      <w:pPr>
        <w:tabs>
          <w:tab w:val="left" w:pos="993"/>
        </w:tabs>
      </w:pPr>
      <w:r w:rsidRPr="00804321">
        <w:t xml:space="preserve">   </w:t>
      </w:r>
    </w:p>
    <w:p w:rsidR="00804321" w:rsidRPr="00804321" w:rsidRDefault="00804321" w:rsidP="00804321">
      <w:pPr>
        <w:jc w:val="center"/>
      </w:pPr>
      <w:r w:rsidRPr="00804321">
        <w:t>В соответствии со ст. 9 Бюджетного Кодекса Российской Федерации,</w:t>
      </w:r>
    </w:p>
    <w:p w:rsidR="00804321" w:rsidRPr="00804321" w:rsidRDefault="00804321" w:rsidP="00804321">
      <w:pPr>
        <w:ind w:left="1380"/>
        <w:jc w:val="both"/>
      </w:pPr>
    </w:p>
    <w:p w:rsidR="00804321" w:rsidRPr="00804321" w:rsidRDefault="00804321" w:rsidP="00804321">
      <w:pPr>
        <w:numPr>
          <w:ilvl w:val="0"/>
          <w:numId w:val="11"/>
        </w:numPr>
        <w:suppressAutoHyphens w:val="0"/>
        <w:ind w:left="0" w:firstLine="426"/>
        <w:jc w:val="both"/>
      </w:pPr>
      <w:r w:rsidRPr="00804321">
        <w:t>Внести в решение Собрания депутатов Верхнеобливского сельского поселения от 26.12.2022г. № 68 «</w:t>
      </w:r>
      <w:r w:rsidRPr="00804321">
        <w:rPr>
          <w:bCs/>
        </w:rPr>
        <w:t>О бюджете Верхнеобливского сельского поселения Тацинского района на 2023 год и на плановый период 2024 и 2025 годов»</w:t>
      </w:r>
      <w:r w:rsidRPr="00804321">
        <w:t xml:space="preserve"> следующие изменения:</w:t>
      </w:r>
    </w:p>
    <w:p w:rsidR="00804321" w:rsidRPr="00804321" w:rsidRDefault="00804321" w:rsidP="00804321">
      <w:pPr>
        <w:ind w:left="284"/>
        <w:jc w:val="both"/>
      </w:pPr>
      <w:r w:rsidRPr="00804321">
        <w:t>1)</w:t>
      </w:r>
      <w:r w:rsidRPr="00804321">
        <w:tab/>
        <w:t>подпункте 1 пункта 1 статьи 1 цифры «9845,3» заменить цифрами «10476,6»;</w:t>
      </w:r>
    </w:p>
    <w:p w:rsidR="00804321" w:rsidRPr="00804321" w:rsidRDefault="00804321" w:rsidP="00804321">
      <w:pPr>
        <w:ind w:left="284"/>
        <w:jc w:val="both"/>
      </w:pPr>
      <w:r w:rsidRPr="00804321">
        <w:t>2)</w:t>
      </w:r>
      <w:r w:rsidRPr="00804321">
        <w:tab/>
        <w:t>подпункте 2 пункта 1 статьи 1 цифры «10345,7» заменить цифрами «10977,0»;</w:t>
      </w:r>
    </w:p>
    <w:p w:rsidR="00804321" w:rsidRPr="00804321" w:rsidRDefault="00804321" w:rsidP="00804321">
      <w:pPr>
        <w:ind w:left="284"/>
        <w:jc w:val="both"/>
      </w:pPr>
      <w:r w:rsidRPr="00804321">
        <w:t>3)</w:t>
      </w:r>
      <w:r w:rsidRPr="00804321">
        <w:tab/>
        <w:t>подпункте 1 пункта 2 статьи 1 цифры «8855,7» заменить цифрами «12305,7»;</w:t>
      </w:r>
    </w:p>
    <w:p w:rsidR="00804321" w:rsidRPr="00804321" w:rsidRDefault="00804321" w:rsidP="00804321">
      <w:pPr>
        <w:ind w:left="284"/>
        <w:jc w:val="both"/>
      </w:pPr>
      <w:r w:rsidRPr="00804321">
        <w:t>4)</w:t>
      </w:r>
      <w:r w:rsidRPr="00804321">
        <w:tab/>
        <w:t>подпункте 2 пункта 2 статьи 1 цифры «8855,7» заменить цифрами «12305,7»;</w:t>
      </w:r>
    </w:p>
    <w:p w:rsidR="00804321" w:rsidRPr="00804321" w:rsidRDefault="00804321" w:rsidP="00804321">
      <w:pPr>
        <w:ind w:left="284"/>
        <w:jc w:val="both"/>
      </w:pPr>
      <w:r w:rsidRPr="00804321">
        <w:t>5) В абзаце 1 статьи 6 слова «на 2025 в сумме 0,0 тыс .рублей» заменить словами «на 2025  в сумме 3450,0 тыс.рублей»;</w:t>
      </w:r>
    </w:p>
    <w:p w:rsidR="00804321" w:rsidRPr="00804321" w:rsidRDefault="00804321" w:rsidP="00804321">
      <w:pPr>
        <w:ind w:left="284"/>
        <w:jc w:val="both"/>
      </w:pPr>
      <w:r w:rsidRPr="00804321">
        <w:t>6)Приложение 1 «Объем поступлений доходов бюджета Верхнеобливского сельского поселения Тацинского района на 2023год и на плановый период 2024 и 2025 годов» изложить в редакции согласно приложению 1 к настоящему решению.</w:t>
      </w:r>
    </w:p>
    <w:p w:rsidR="00804321" w:rsidRPr="00804321" w:rsidRDefault="00804321" w:rsidP="00804321">
      <w:pPr>
        <w:ind w:left="284"/>
        <w:jc w:val="both"/>
      </w:pPr>
      <w:r w:rsidRPr="00804321">
        <w:rPr>
          <w:rFonts w:cs="Arial"/>
        </w:rPr>
        <w:t>7)Приложение 2 «И</w:t>
      </w:r>
      <w:r w:rsidRPr="00804321">
        <w:rPr>
          <w:rFonts w:cs="Arial"/>
          <w:color w:val="000000"/>
        </w:rPr>
        <w:t>сточники финансирования дефицита бюджета Верхнеобливского сельского поселения Тацинского района на 2023 год и на плановый период 2024 и 2025 годов</w:t>
      </w:r>
      <w:r w:rsidRPr="00804321">
        <w:rPr>
          <w:rFonts w:cs="Arial"/>
        </w:rPr>
        <w:t>»</w:t>
      </w:r>
      <w:r w:rsidRPr="00804321">
        <w:t xml:space="preserve"> изложить в редакции согласно приложению 2 к настоящему решению.</w:t>
      </w:r>
    </w:p>
    <w:p w:rsidR="00804321" w:rsidRPr="00804321" w:rsidRDefault="00804321" w:rsidP="00804321">
      <w:pPr>
        <w:ind w:left="284"/>
        <w:jc w:val="both"/>
      </w:pPr>
      <w:r w:rsidRPr="00804321">
        <w:t xml:space="preserve">   8) Приложение 4 «Распределение бюджетных ассигнований по разделам, подразделам, целевым статьям (муниципальным программам Верхнеобливского сельского поселения и непрограммным направлениям деятельности), группам  (подгруппам) видов  расходов классификации расходов бюджета Верхнеобливского сельского поселения Тацинского района на 2023 год и на плановый период 2024 и 2025 годов» изложить в редакции согласно приложению 3 к настоящему решению.</w:t>
      </w:r>
    </w:p>
    <w:p w:rsidR="00804321" w:rsidRPr="00804321" w:rsidRDefault="00804321" w:rsidP="00804321">
      <w:pPr>
        <w:ind w:left="284"/>
        <w:jc w:val="both"/>
      </w:pPr>
      <w:r w:rsidRPr="00804321">
        <w:t xml:space="preserve">     9) Приложение 5 «Ведомственная структура расходов бюджета Верхнеобливского сельского поселения Тацинского района на 2023 год и 2024 и 2025 годов»  изложить в редакции согласно приложению 4 к настоящему решению.</w:t>
      </w:r>
    </w:p>
    <w:p w:rsidR="00804321" w:rsidRPr="00804321" w:rsidRDefault="00804321" w:rsidP="00804321">
      <w:pPr>
        <w:ind w:left="284"/>
        <w:jc w:val="both"/>
      </w:pPr>
      <w:r w:rsidRPr="00804321">
        <w:t xml:space="preserve">      10) Приложение 6 «Распределение бюджетных ассигнований по целевым статьям (муниципальным программам Верхнеобливского сельского поселения и непрограммным направлениям деятельности), группам  (подгруппам) видов расходов, разделам, подразделам классификации расходов бюджета Верхнеобливского сельского поселения </w:t>
      </w:r>
      <w:r w:rsidRPr="00804321">
        <w:lastRenderedPageBreak/>
        <w:t>Тацинского района на 2023 год и на плановый период 2024 и 2025 годов» изложить в редакции согласно приложению 5 к настоящему решению.</w:t>
      </w:r>
    </w:p>
    <w:p w:rsidR="00804321" w:rsidRPr="00804321" w:rsidRDefault="00804321" w:rsidP="00804321">
      <w:pPr>
        <w:ind w:left="284"/>
        <w:jc w:val="both"/>
      </w:pPr>
      <w:r w:rsidRPr="00804321">
        <w:rPr>
          <w:color w:val="000000"/>
        </w:rPr>
        <w:t xml:space="preserve">       11)Приложение 9  «Расшифровка межбюджетных трансфертов, предоставляемых бюджету Верхнеобливского сельского поселения Тацинского района на 2023 год и на плановый период 2024 и 2025 годов» </w:t>
      </w:r>
      <w:r w:rsidRPr="00804321">
        <w:t>изложить в редакции согласно приложению 6 к настоящему решению.</w:t>
      </w:r>
    </w:p>
    <w:p w:rsidR="00804321" w:rsidRPr="00804321" w:rsidRDefault="00804321" w:rsidP="00804321">
      <w:pPr>
        <w:spacing w:line="242" w:lineRule="auto"/>
        <w:ind w:left="284"/>
        <w:jc w:val="both"/>
        <w:rPr>
          <w:spacing w:val="1"/>
        </w:rPr>
      </w:pPr>
      <w:r w:rsidRPr="00804321">
        <w:rPr>
          <w:spacing w:val="1"/>
        </w:rPr>
        <w:t xml:space="preserve">       2. Контроль  за  исполнением  данного  решения     возложить   на</w:t>
      </w:r>
      <w:r w:rsidRPr="00804321">
        <w:rPr>
          <w:spacing w:val="5"/>
        </w:rPr>
        <w:t xml:space="preserve"> постоянную комиссию по социальным вопросам, бюджету, налогам, </w:t>
      </w:r>
      <w:r w:rsidRPr="00804321">
        <w:rPr>
          <w:spacing w:val="8"/>
        </w:rPr>
        <w:t xml:space="preserve">экономической реформе, муниципальной собственности, по вопросам </w:t>
      </w:r>
      <w:r w:rsidRPr="00804321">
        <w:rPr>
          <w:spacing w:val="1"/>
        </w:rPr>
        <w:t>местного самоуправления     (Шилова Е.Н).</w:t>
      </w:r>
      <w:r w:rsidRPr="00804321">
        <w:t xml:space="preserve">  </w:t>
      </w:r>
    </w:p>
    <w:p w:rsidR="00804321" w:rsidRPr="00804321" w:rsidRDefault="00804321" w:rsidP="00804321">
      <w:pPr>
        <w:pStyle w:val="ConsPlusNormal"/>
        <w:ind w:firstLine="0"/>
        <w:jc w:val="both"/>
        <w:rPr>
          <w:rFonts w:ascii="Times New Roman" w:hAnsi="Times New Roman"/>
        </w:rPr>
      </w:pPr>
      <w:r w:rsidRPr="00804321">
        <w:rPr>
          <w:rFonts w:ascii="Times New Roman" w:hAnsi="Times New Roman"/>
        </w:rPr>
        <w:t xml:space="preserve">       3. Настоящее решение Собрания депутатов  Верхнеобливского      сельского поселения Тацинского района вступает в силу со дня его официального опубликования.</w:t>
      </w:r>
    </w:p>
    <w:p w:rsidR="00804321" w:rsidRPr="00804321" w:rsidRDefault="00804321" w:rsidP="00804321">
      <w:pPr>
        <w:spacing w:line="242" w:lineRule="auto"/>
        <w:jc w:val="both"/>
      </w:pPr>
    </w:p>
    <w:p w:rsidR="00804321" w:rsidRPr="00804321" w:rsidRDefault="00804321" w:rsidP="00804321">
      <w:pPr>
        <w:spacing w:line="242" w:lineRule="auto"/>
        <w:jc w:val="both"/>
      </w:pPr>
    </w:p>
    <w:p w:rsidR="00804321" w:rsidRPr="00804321" w:rsidRDefault="00804321" w:rsidP="00804321">
      <w:pPr>
        <w:tabs>
          <w:tab w:val="left" w:pos="1134"/>
        </w:tabs>
        <w:jc w:val="both"/>
        <w:outlineLvl w:val="0"/>
        <w:rPr>
          <w:snapToGrid w:val="0"/>
        </w:rPr>
      </w:pPr>
      <w:r w:rsidRPr="00804321">
        <w:rPr>
          <w:snapToGrid w:val="0"/>
        </w:rPr>
        <w:t xml:space="preserve"> Председатель Собрания депутатов- глава</w:t>
      </w:r>
    </w:p>
    <w:p w:rsidR="00804321" w:rsidRPr="00804321" w:rsidRDefault="00804321" w:rsidP="00804321">
      <w:pPr>
        <w:tabs>
          <w:tab w:val="left" w:pos="1134"/>
        </w:tabs>
        <w:jc w:val="both"/>
        <w:outlineLvl w:val="0"/>
        <w:rPr>
          <w:spacing w:val="1"/>
        </w:rPr>
      </w:pPr>
      <w:r w:rsidRPr="00804321">
        <w:rPr>
          <w:snapToGrid w:val="0"/>
        </w:rPr>
        <w:t xml:space="preserve"> Верхнеобливского сельского поселения                                          Шкобура Ю.А.</w:t>
      </w:r>
    </w:p>
    <w:p w:rsidR="00454127" w:rsidRPr="00804321" w:rsidRDefault="00454127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P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P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P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P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P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P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P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P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P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P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P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P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Pr="00804321" w:rsidRDefault="00804321" w:rsidP="00BA6105">
      <w:pPr>
        <w:pStyle w:val="Default"/>
        <w:spacing w:line="280" w:lineRule="exact"/>
        <w:jc w:val="center"/>
        <w:rPr>
          <w:b/>
          <w:iCs/>
          <w:color w:val="auto"/>
          <w:sz w:val="20"/>
          <w:szCs w:val="20"/>
        </w:rPr>
      </w:pPr>
    </w:p>
    <w:p w:rsidR="00804321" w:rsidRPr="00804321" w:rsidRDefault="00804321" w:rsidP="00804321"/>
    <w:tbl>
      <w:tblPr>
        <w:tblW w:w="0" w:type="auto"/>
        <w:tblInd w:w="-601" w:type="dxa"/>
        <w:tblLayout w:type="fixed"/>
        <w:tblLook w:val="04A0"/>
      </w:tblPr>
      <w:tblGrid>
        <w:gridCol w:w="1550"/>
        <w:gridCol w:w="2210"/>
        <w:gridCol w:w="634"/>
        <w:gridCol w:w="426"/>
        <w:gridCol w:w="208"/>
        <w:gridCol w:w="926"/>
        <w:gridCol w:w="1701"/>
        <w:gridCol w:w="2693"/>
      </w:tblGrid>
      <w:tr w:rsidR="00804321" w:rsidRPr="00804321" w:rsidTr="00804321">
        <w:trPr>
          <w:trHeight w:val="36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Приложение 1</w:t>
            </w:r>
          </w:p>
        </w:tc>
      </w:tr>
      <w:tr w:rsidR="00804321" w:rsidRPr="00804321" w:rsidTr="00804321">
        <w:trPr>
          <w:trHeight w:val="288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к решению Собрания  депутатов Верхнеобливского сельского </w:t>
            </w:r>
          </w:p>
        </w:tc>
      </w:tr>
      <w:tr w:rsidR="00804321" w:rsidRPr="00804321" w:rsidTr="00804321">
        <w:trPr>
          <w:trHeight w:val="288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поселения " О внесении изменений в решение Собрания </w:t>
            </w:r>
          </w:p>
        </w:tc>
      </w:tr>
      <w:tr w:rsidR="00804321" w:rsidRPr="00804321" w:rsidTr="00804321">
        <w:trPr>
          <w:trHeight w:val="288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депутатов Верхнеобливского сельского поселения от </w:t>
            </w:r>
          </w:p>
        </w:tc>
      </w:tr>
      <w:tr w:rsidR="00804321" w:rsidRPr="00804321" w:rsidTr="00804321">
        <w:trPr>
          <w:trHeight w:val="288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26.12.2022г. № 68 "О бюджете Верхнеобливского сельского </w:t>
            </w:r>
          </w:p>
        </w:tc>
      </w:tr>
      <w:tr w:rsidR="00804321" w:rsidRPr="00804321" w:rsidTr="00804321">
        <w:trPr>
          <w:trHeight w:val="288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поселения Тацинского района на 2023 год и на плановый </w:t>
            </w:r>
          </w:p>
        </w:tc>
      </w:tr>
      <w:tr w:rsidR="00804321" w:rsidRPr="00804321" w:rsidTr="00804321">
        <w:trPr>
          <w:trHeight w:val="288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период 2024 и 2025 годов" от 30.05.2023 г №83</w:t>
            </w:r>
          </w:p>
        </w:tc>
      </w:tr>
      <w:tr w:rsidR="00804321" w:rsidRPr="00804321" w:rsidTr="00804321">
        <w:trPr>
          <w:trHeight w:val="79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Объём поступлений доходов бюджета Верхнеобливского сельского поселения Тацинского района на 2023 год и на плановый период 2024 и 2025 годов</w:t>
            </w:r>
          </w:p>
        </w:tc>
      </w:tr>
      <w:tr w:rsidR="00804321" w:rsidRPr="00804321" w:rsidTr="00804321">
        <w:trPr>
          <w:trHeight w:val="288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</w:p>
        </w:tc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</w:p>
        </w:tc>
      </w:tr>
      <w:tr w:rsidR="00804321" w:rsidRPr="00804321" w:rsidTr="00804321">
        <w:trPr>
          <w:trHeight w:val="36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(тыс. рублей)</w:t>
            </w:r>
          </w:p>
        </w:tc>
      </w:tr>
      <w:tr w:rsidR="00804321" w:rsidRPr="00804321" w:rsidTr="00804321">
        <w:trPr>
          <w:trHeight w:val="459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2025</w:t>
            </w:r>
          </w:p>
        </w:tc>
      </w:tr>
      <w:tr w:rsidR="00804321" w:rsidRPr="00804321" w:rsidTr="00804321">
        <w:trPr>
          <w:trHeight w:val="459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</w:tr>
      <w:tr w:rsidR="00804321" w:rsidRPr="00804321" w:rsidTr="00804321">
        <w:trPr>
          <w:trHeight w:val="459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</w:tr>
      <w:tr w:rsidR="00804321" w:rsidRPr="00804321" w:rsidTr="00804321">
        <w:trPr>
          <w:trHeight w:val="348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</w:t>
            </w:r>
          </w:p>
        </w:tc>
      </w:tr>
      <w:tr w:rsidR="00804321" w:rsidRPr="00804321" w:rsidTr="00804321">
        <w:trPr>
          <w:trHeight w:val="375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 xml:space="preserve">1 00 00000 00 0000 000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6 522,1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5 987,7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6 099,3</w:t>
            </w:r>
          </w:p>
        </w:tc>
      </w:tr>
      <w:tr w:rsidR="00804321" w:rsidRPr="00804321" w:rsidTr="00804321">
        <w:trPr>
          <w:trHeight w:val="375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 xml:space="preserve">1 01 00000 00 0000 000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436,3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456,9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489,5</w:t>
            </w:r>
          </w:p>
        </w:tc>
      </w:tr>
      <w:tr w:rsidR="00804321" w:rsidRPr="00804321" w:rsidTr="00804321">
        <w:trPr>
          <w:trHeight w:val="540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1 01 02000 01 0000 110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436,3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456,9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489,5</w:t>
            </w:r>
          </w:p>
        </w:tc>
      </w:tr>
      <w:tr w:rsidR="00804321" w:rsidRPr="00804321" w:rsidTr="00804321">
        <w:trPr>
          <w:trHeight w:val="1290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1 01 02010 01 0000 110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396,3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416,9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449,5</w:t>
            </w:r>
          </w:p>
        </w:tc>
      </w:tr>
      <w:tr w:rsidR="00804321" w:rsidRPr="00804321" w:rsidTr="00804321">
        <w:trPr>
          <w:trHeight w:val="765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1 01 02030 01 0000 110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40,0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40,0</w:t>
            </w:r>
          </w:p>
        </w:tc>
      </w:tr>
      <w:tr w:rsidR="00804321" w:rsidRPr="00804321" w:rsidTr="00804321">
        <w:trPr>
          <w:trHeight w:val="675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 xml:space="preserve">1 05 00000 00 0000 000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2 212,2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1 644,2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1 710,0</w:t>
            </w:r>
          </w:p>
        </w:tc>
      </w:tr>
      <w:tr w:rsidR="00804321" w:rsidRPr="00804321" w:rsidTr="00804321">
        <w:trPr>
          <w:trHeight w:val="555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1 05 03000 01 0000 110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2 212,2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1 644,2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1 710,0</w:t>
            </w:r>
          </w:p>
        </w:tc>
      </w:tr>
      <w:tr w:rsidR="00804321" w:rsidRPr="00804321" w:rsidTr="00804321">
        <w:trPr>
          <w:trHeight w:val="540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1 05 03010 01 0000 110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2 212,2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1 644,2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1 710,0</w:t>
            </w:r>
          </w:p>
        </w:tc>
      </w:tr>
      <w:tr w:rsidR="00804321" w:rsidRPr="00804321" w:rsidTr="00804321">
        <w:trPr>
          <w:trHeight w:val="450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 xml:space="preserve">1 06 00000 00 0000 000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3 555,9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3 555,9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3 555,9</w:t>
            </w:r>
          </w:p>
        </w:tc>
      </w:tr>
      <w:tr w:rsidR="00804321" w:rsidRPr="00804321" w:rsidTr="00804321">
        <w:trPr>
          <w:trHeight w:val="450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1 06 01000 00 0000 110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175,6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175,6</w:t>
            </w:r>
          </w:p>
        </w:tc>
      </w:tr>
      <w:tr w:rsidR="00804321" w:rsidRPr="00804321" w:rsidTr="00804321">
        <w:trPr>
          <w:trHeight w:val="645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1 06 01030 10 0000 110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175,6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175,6</w:t>
            </w:r>
          </w:p>
        </w:tc>
      </w:tr>
      <w:tr w:rsidR="00804321" w:rsidRPr="00804321" w:rsidTr="00804321">
        <w:trPr>
          <w:trHeight w:val="495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1 06 06000 00 0000 110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3 380,3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3 380,3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3 380,3</w:t>
            </w:r>
          </w:p>
        </w:tc>
      </w:tr>
      <w:tr w:rsidR="00804321" w:rsidRPr="00804321" w:rsidTr="00804321">
        <w:trPr>
          <w:trHeight w:val="465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1 06 06030 00 0000 110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523,1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523,1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523,1</w:t>
            </w:r>
          </w:p>
        </w:tc>
      </w:tr>
      <w:tr w:rsidR="00804321" w:rsidRPr="00804321" w:rsidTr="00804321">
        <w:trPr>
          <w:trHeight w:val="750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lastRenderedPageBreak/>
              <w:t xml:space="preserve">1 06 06033 10 0000 110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523,1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523,1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523,1</w:t>
            </w:r>
          </w:p>
        </w:tc>
      </w:tr>
      <w:tr w:rsidR="00804321" w:rsidRPr="00804321" w:rsidTr="00804321">
        <w:trPr>
          <w:trHeight w:val="480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1 06 06040 00 0000 110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2 857,2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2 857,2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2 857,2</w:t>
            </w:r>
          </w:p>
        </w:tc>
      </w:tr>
      <w:tr w:rsidR="00804321" w:rsidRPr="00804321" w:rsidTr="00804321">
        <w:trPr>
          <w:trHeight w:val="615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1 06 06043 10 0000 110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2 857,2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2 857,2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2 857,2</w:t>
            </w:r>
          </w:p>
        </w:tc>
      </w:tr>
      <w:tr w:rsidR="00804321" w:rsidRPr="00804321" w:rsidTr="00804321">
        <w:trPr>
          <w:trHeight w:val="480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 xml:space="preserve">1 08 00000 00 0000 000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11,6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12,1</w:t>
            </w:r>
          </w:p>
        </w:tc>
      </w:tr>
      <w:tr w:rsidR="00804321" w:rsidRPr="00804321" w:rsidTr="00804321">
        <w:trPr>
          <w:trHeight w:val="855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1 08 04000 01 0000 110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11,6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12,1</w:t>
            </w:r>
          </w:p>
        </w:tc>
      </w:tr>
      <w:tr w:rsidR="00804321" w:rsidRPr="00804321" w:rsidTr="00804321">
        <w:trPr>
          <w:trHeight w:val="1245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1 08 04020 01 0000 110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11,6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12,1</w:t>
            </w:r>
          </w:p>
        </w:tc>
      </w:tr>
      <w:tr w:rsidR="00804321" w:rsidRPr="00804321" w:rsidTr="00804321">
        <w:trPr>
          <w:trHeight w:val="750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 xml:space="preserve">1 11 00000 00 0000 000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302,5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314,7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327,2</w:t>
            </w:r>
          </w:p>
        </w:tc>
      </w:tr>
      <w:tr w:rsidR="00804321" w:rsidRPr="00804321" w:rsidTr="00804321">
        <w:trPr>
          <w:trHeight w:val="1530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1 11 05000 00 0000 120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302,5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314,7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327,2</w:t>
            </w:r>
          </w:p>
        </w:tc>
      </w:tr>
      <w:tr w:rsidR="00804321" w:rsidRPr="00804321" w:rsidTr="00804321">
        <w:trPr>
          <w:trHeight w:val="1230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1 11 05020 00 0000 120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144,3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150,1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156,1</w:t>
            </w:r>
          </w:p>
        </w:tc>
      </w:tr>
      <w:tr w:rsidR="00804321" w:rsidRPr="00804321" w:rsidTr="00804321">
        <w:trPr>
          <w:trHeight w:val="1215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1 11 05025 10 0000 120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144,3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150,1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156,1</w:t>
            </w:r>
          </w:p>
        </w:tc>
      </w:tr>
      <w:tr w:rsidR="00804321" w:rsidRPr="00804321" w:rsidTr="00804321">
        <w:trPr>
          <w:trHeight w:val="750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lastRenderedPageBreak/>
              <w:t xml:space="preserve">1 11 05070 00 0000 120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158,2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164,6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171,1</w:t>
            </w:r>
          </w:p>
        </w:tc>
      </w:tr>
      <w:tr w:rsidR="00804321" w:rsidRPr="00804321" w:rsidTr="00804321">
        <w:trPr>
          <w:trHeight w:val="735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1 11 05075 10 0000 120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158,2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164,6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171,1</w:t>
            </w:r>
          </w:p>
        </w:tc>
      </w:tr>
      <w:tr w:rsidR="00804321" w:rsidRPr="00804321" w:rsidTr="00804321">
        <w:trPr>
          <w:trHeight w:val="630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 xml:space="preserve">1 16 00000 00 0000 000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4,4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4,6</w:t>
            </w:r>
          </w:p>
        </w:tc>
      </w:tr>
      <w:tr w:rsidR="00804321" w:rsidRPr="00804321" w:rsidTr="00804321">
        <w:trPr>
          <w:trHeight w:val="675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1 16 02000 02 0000 140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4,4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4,6</w:t>
            </w:r>
          </w:p>
        </w:tc>
      </w:tr>
      <w:tr w:rsidR="00804321" w:rsidRPr="00804321" w:rsidTr="00804321">
        <w:trPr>
          <w:trHeight w:val="990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1 16 02020 02 0000 140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4,4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4,6</w:t>
            </w:r>
          </w:p>
        </w:tc>
      </w:tr>
      <w:tr w:rsidR="00804321" w:rsidRPr="00804321" w:rsidTr="00804321">
        <w:trPr>
          <w:trHeight w:val="585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 xml:space="preserve">2 00 00000 00 0000 000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3 954,3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3 044,3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6 206,4</w:t>
            </w:r>
          </w:p>
        </w:tc>
      </w:tr>
      <w:tr w:rsidR="00804321" w:rsidRPr="00804321" w:rsidTr="00804321">
        <w:trPr>
          <w:trHeight w:val="900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 xml:space="preserve">2 02 00000 00 0000 000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3 954,3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3 044,3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6 206,4</w:t>
            </w:r>
          </w:p>
        </w:tc>
      </w:tr>
      <w:tr w:rsidR="00804321" w:rsidRPr="00804321" w:rsidTr="00804321">
        <w:trPr>
          <w:trHeight w:val="540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2 02 10000 00 0000 150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3 833,2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2 921,3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2 629,2</w:t>
            </w:r>
          </w:p>
        </w:tc>
      </w:tr>
      <w:tr w:rsidR="00804321" w:rsidRPr="00804321" w:rsidTr="00804321">
        <w:trPr>
          <w:trHeight w:val="480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2 02 15001 00 0000 150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3 651,6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2 921,3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2 629,2</w:t>
            </w:r>
          </w:p>
        </w:tc>
      </w:tr>
      <w:tr w:rsidR="00804321" w:rsidRPr="00804321" w:rsidTr="00804321">
        <w:trPr>
          <w:trHeight w:val="615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2 02 15001 10 0000 150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3 651,6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2 921,3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2 629,2</w:t>
            </w:r>
          </w:p>
        </w:tc>
      </w:tr>
      <w:tr w:rsidR="00804321" w:rsidRPr="00804321" w:rsidTr="00804321">
        <w:trPr>
          <w:trHeight w:val="570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2 02 15002 00 0000 150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181,6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0,0</w:t>
            </w:r>
          </w:p>
        </w:tc>
      </w:tr>
      <w:tr w:rsidR="00804321" w:rsidRPr="00804321" w:rsidTr="00804321">
        <w:trPr>
          <w:trHeight w:val="585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2 02 15002 10 0000 150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181,6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0,0</w:t>
            </w:r>
          </w:p>
        </w:tc>
      </w:tr>
      <w:tr w:rsidR="00804321" w:rsidRPr="00804321" w:rsidTr="00804321">
        <w:trPr>
          <w:trHeight w:val="555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2 02 30000 00 0000 150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117,8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123,0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127,2</w:t>
            </w:r>
          </w:p>
        </w:tc>
      </w:tr>
      <w:tr w:rsidR="00804321" w:rsidRPr="00804321" w:rsidTr="00804321">
        <w:trPr>
          <w:trHeight w:val="675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2 02 30024 00 0000 150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0,2</w:t>
            </w:r>
          </w:p>
        </w:tc>
      </w:tr>
      <w:tr w:rsidR="00804321" w:rsidRPr="00804321" w:rsidTr="00804321">
        <w:trPr>
          <w:trHeight w:val="705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2 02 30024 10 0000 150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0,2</w:t>
            </w:r>
          </w:p>
        </w:tc>
      </w:tr>
      <w:tr w:rsidR="00804321" w:rsidRPr="00804321" w:rsidTr="00804321">
        <w:trPr>
          <w:trHeight w:val="705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2 02 35118 00 0000 150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117,6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122,8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127,0</w:t>
            </w:r>
          </w:p>
        </w:tc>
      </w:tr>
      <w:tr w:rsidR="00804321" w:rsidRPr="00804321" w:rsidTr="00804321">
        <w:trPr>
          <w:trHeight w:val="690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2 02 35118 10 0000 150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117,6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122,8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127,0</w:t>
            </w:r>
          </w:p>
        </w:tc>
      </w:tr>
      <w:tr w:rsidR="00804321" w:rsidRPr="00804321" w:rsidTr="00804321">
        <w:trPr>
          <w:trHeight w:val="480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2 02 40000 00 0000 150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3 450,0</w:t>
            </w:r>
          </w:p>
        </w:tc>
      </w:tr>
      <w:tr w:rsidR="00804321" w:rsidRPr="00804321" w:rsidTr="00804321">
        <w:trPr>
          <w:trHeight w:val="1005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lastRenderedPageBreak/>
              <w:t xml:space="preserve">2 02 40014 00 0000 150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0,0</w:t>
            </w:r>
          </w:p>
        </w:tc>
      </w:tr>
      <w:tr w:rsidR="00804321" w:rsidRPr="00804321" w:rsidTr="00804321">
        <w:trPr>
          <w:trHeight w:val="1260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2 02 40014 10 0000 150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0,0</w:t>
            </w:r>
          </w:p>
        </w:tc>
      </w:tr>
      <w:tr w:rsidR="00804321" w:rsidRPr="00804321" w:rsidTr="00804321">
        <w:trPr>
          <w:trHeight w:val="600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2 02 49999 00 0000 150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3 450,0</w:t>
            </w:r>
          </w:p>
        </w:tc>
      </w:tr>
      <w:tr w:rsidR="00804321" w:rsidRPr="00804321" w:rsidTr="00804321">
        <w:trPr>
          <w:trHeight w:val="690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2 02 49999 10 0000 150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3 450,0</w:t>
            </w:r>
          </w:p>
        </w:tc>
      </w:tr>
      <w:tr w:rsidR="00804321" w:rsidRPr="00804321" w:rsidTr="00804321">
        <w:trPr>
          <w:trHeight w:val="480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ИТОГО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lang w:eastAsia="ru-RU"/>
              </w:rPr>
            </w:pPr>
            <w:r w:rsidRPr="00804321">
              <w:rPr>
                <w:b/>
                <w:bCs/>
                <w:lang w:eastAsia="ru-RU"/>
              </w:rPr>
              <w:t>10 476,6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lang w:eastAsia="ru-RU"/>
              </w:rPr>
            </w:pPr>
            <w:r w:rsidRPr="00804321">
              <w:rPr>
                <w:b/>
                <w:bCs/>
                <w:lang w:eastAsia="ru-RU"/>
              </w:rPr>
              <w:t>9 032,0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lang w:eastAsia="ru-RU"/>
              </w:rPr>
            </w:pPr>
            <w:r w:rsidRPr="00804321">
              <w:rPr>
                <w:b/>
                <w:bCs/>
                <w:lang w:eastAsia="ru-RU"/>
              </w:rPr>
              <w:t>12 305,7</w:t>
            </w:r>
          </w:p>
        </w:tc>
      </w:tr>
    </w:tbl>
    <w:p w:rsidR="00804321" w:rsidRPr="00804321" w:rsidRDefault="00804321" w:rsidP="00804321">
      <w:pPr>
        <w:jc w:val="center"/>
      </w:pPr>
    </w:p>
    <w:p w:rsidR="00804321" w:rsidRPr="00804321" w:rsidRDefault="00804321" w:rsidP="00804321">
      <w:pPr>
        <w:jc w:val="center"/>
      </w:pPr>
    </w:p>
    <w:p w:rsidR="00804321" w:rsidRPr="00804321" w:rsidRDefault="00804321" w:rsidP="00804321">
      <w:pPr>
        <w:jc w:val="center"/>
      </w:pPr>
    </w:p>
    <w:tbl>
      <w:tblPr>
        <w:tblW w:w="0" w:type="auto"/>
        <w:tblInd w:w="-743" w:type="dxa"/>
        <w:tblLook w:val="04A0"/>
      </w:tblPr>
      <w:tblGrid>
        <w:gridCol w:w="2927"/>
        <w:gridCol w:w="2777"/>
        <w:gridCol w:w="2196"/>
        <w:gridCol w:w="1472"/>
        <w:gridCol w:w="1570"/>
        <w:gridCol w:w="222"/>
      </w:tblGrid>
      <w:tr w:rsidR="00804321" w:rsidRPr="00804321" w:rsidTr="00804321">
        <w:trPr>
          <w:trHeight w:val="264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 xml:space="preserve">Приложение № 1                                                                                                                                                                                      к  решению Собрания депутатов Верхнеобливского сельского поселения «О внесении изменений в решение Собрания депутатов Верхнеобливского сельского поселения от 26.12.2022г.   № 68 «О бюджете Верхнеобливского сельского поселения Тацинского района на 2023 год и на плановый период 2024 и 2025 годов"                                                                                                                       от 30.05.2023г. №83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</w:tr>
      <w:tr w:rsidR="00804321" w:rsidRPr="00804321" w:rsidTr="00804321">
        <w:trPr>
          <w:trHeight w:val="264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</w:tr>
      <w:tr w:rsidR="00804321" w:rsidRPr="00804321" w:rsidTr="00804321">
        <w:trPr>
          <w:trHeight w:val="264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</w:tr>
      <w:tr w:rsidR="00804321" w:rsidRPr="00804321" w:rsidTr="00804321">
        <w:trPr>
          <w:trHeight w:val="264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</w:tr>
      <w:tr w:rsidR="00804321" w:rsidRPr="00804321" w:rsidTr="00804321">
        <w:trPr>
          <w:trHeight w:val="264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</w:tr>
      <w:tr w:rsidR="00804321" w:rsidRPr="00804321" w:rsidTr="00804321">
        <w:trPr>
          <w:trHeight w:val="264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</w:tr>
      <w:tr w:rsidR="00804321" w:rsidRPr="00804321" w:rsidTr="00804321">
        <w:trPr>
          <w:trHeight w:val="876"/>
        </w:trPr>
        <w:tc>
          <w:tcPr>
            <w:tcW w:w="10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 xml:space="preserve"> ИСТОЧНИКИ ФИНАНСИРОВАНИЯ ДЕФИЦИТА БЮДЖЕТА ВЕРХНЕОБЛИВСКОГО СЕЛЬСКОГО ПОСЕЛЕНИЯ ТАЦИНСКОГО РАЙОНА НА 2023 ГОД И НА ПЛАНОВЫЙ ПЕРИОД   2024 И 2025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</w:tr>
      <w:tr w:rsidR="00804321" w:rsidRPr="00804321" w:rsidTr="00804321">
        <w:trPr>
          <w:trHeight w:val="264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</w:tr>
      <w:tr w:rsidR="00804321" w:rsidRPr="00804321" w:rsidTr="00804321">
        <w:trPr>
          <w:trHeight w:val="312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 xml:space="preserve"> (тыс. руб.)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</w:tr>
      <w:tr w:rsidR="00804321" w:rsidRPr="00804321" w:rsidTr="00804321">
        <w:trPr>
          <w:trHeight w:val="276"/>
        </w:trPr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2023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2024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2025 г.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</w:tr>
      <w:tr w:rsidR="00804321" w:rsidRPr="00804321" w:rsidTr="00804321">
        <w:trPr>
          <w:trHeight w:val="456"/>
        </w:trPr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</w:tr>
      <w:tr w:rsidR="00804321" w:rsidRPr="00804321" w:rsidTr="00804321">
        <w:trPr>
          <w:trHeight w:val="261"/>
        </w:trPr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</w:tr>
      <w:tr w:rsidR="00804321" w:rsidRPr="00804321" w:rsidTr="00804321">
        <w:trPr>
          <w:trHeight w:val="720"/>
        </w:trPr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804321">
              <w:rPr>
                <w:b/>
                <w:bCs/>
                <w:i/>
                <w:iCs/>
                <w:color w:val="000000"/>
                <w:lang w:eastAsia="ru-RU"/>
              </w:rPr>
              <w:t xml:space="preserve">01 00 </w:t>
            </w:r>
            <w:proofErr w:type="spellStart"/>
            <w:r w:rsidRPr="00804321">
              <w:rPr>
                <w:b/>
                <w:bCs/>
                <w:i/>
                <w:iCs/>
                <w:color w:val="000000"/>
                <w:lang w:eastAsia="ru-RU"/>
              </w:rPr>
              <w:t>00</w:t>
            </w:r>
            <w:proofErr w:type="spellEnd"/>
            <w:r w:rsidRPr="00804321">
              <w:rPr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04321">
              <w:rPr>
                <w:b/>
                <w:bCs/>
                <w:i/>
                <w:iCs/>
                <w:color w:val="000000"/>
                <w:lang w:eastAsia="ru-RU"/>
              </w:rPr>
              <w:t>00</w:t>
            </w:r>
            <w:proofErr w:type="spellEnd"/>
            <w:r w:rsidRPr="00804321">
              <w:rPr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04321">
              <w:rPr>
                <w:b/>
                <w:bCs/>
                <w:i/>
                <w:iCs/>
                <w:color w:val="000000"/>
                <w:lang w:eastAsia="ru-RU"/>
              </w:rPr>
              <w:t>00</w:t>
            </w:r>
            <w:proofErr w:type="spellEnd"/>
            <w:r w:rsidRPr="00804321">
              <w:rPr>
                <w:b/>
                <w:bCs/>
                <w:i/>
                <w:i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804321">
              <w:rPr>
                <w:b/>
                <w:bCs/>
                <w:i/>
                <w:iCs/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804321">
              <w:rPr>
                <w:b/>
                <w:bCs/>
                <w:i/>
                <w:iCs/>
                <w:color w:val="000000"/>
                <w:lang w:eastAsia="ru-RU"/>
              </w:rPr>
              <w:t>500,4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</w:tr>
      <w:tr w:rsidR="00804321" w:rsidRPr="00804321" w:rsidTr="00804321">
        <w:trPr>
          <w:trHeight w:val="720"/>
        </w:trPr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804321">
              <w:rPr>
                <w:b/>
                <w:bCs/>
                <w:i/>
                <w:iCs/>
                <w:color w:val="000000"/>
                <w:lang w:eastAsia="ru-RU"/>
              </w:rPr>
              <w:t xml:space="preserve">01 05 00 </w:t>
            </w:r>
            <w:proofErr w:type="spellStart"/>
            <w:r w:rsidRPr="00804321">
              <w:rPr>
                <w:b/>
                <w:bCs/>
                <w:i/>
                <w:iCs/>
                <w:color w:val="000000"/>
                <w:lang w:eastAsia="ru-RU"/>
              </w:rPr>
              <w:t>00</w:t>
            </w:r>
            <w:proofErr w:type="spellEnd"/>
            <w:r w:rsidRPr="00804321">
              <w:rPr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04321">
              <w:rPr>
                <w:b/>
                <w:bCs/>
                <w:i/>
                <w:iCs/>
                <w:color w:val="000000"/>
                <w:lang w:eastAsia="ru-RU"/>
              </w:rPr>
              <w:t>00</w:t>
            </w:r>
            <w:proofErr w:type="spellEnd"/>
            <w:r w:rsidRPr="00804321">
              <w:rPr>
                <w:b/>
                <w:bCs/>
                <w:i/>
                <w:i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804321">
              <w:rPr>
                <w:b/>
                <w:bCs/>
                <w:i/>
                <w:iCs/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804321">
              <w:rPr>
                <w:b/>
                <w:bCs/>
                <w:i/>
                <w:iCs/>
                <w:color w:val="000000"/>
                <w:lang w:eastAsia="ru-RU"/>
              </w:rPr>
              <w:t>500,4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</w:tr>
      <w:tr w:rsidR="00804321" w:rsidRPr="00804321" w:rsidTr="00804321">
        <w:trPr>
          <w:trHeight w:val="360"/>
        </w:trPr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804321">
              <w:rPr>
                <w:i/>
                <w:iCs/>
                <w:color w:val="000000"/>
                <w:lang w:eastAsia="ru-RU"/>
              </w:rPr>
              <w:t xml:space="preserve">01 05 00 </w:t>
            </w:r>
            <w:proofErr w:type="spellStart"/>
            <w:r w:rsidRPr="00804321">
              <w:rPr>
                <w:i/>
                <w:iCs/>
                <w:color w:val="000000"/>
                <w:lang w:eastAsia="ru-RU"/>
              </w:rPr>
              <w:t>00</w:t>
            </w:r>
            <w:proofErr w:type="spellEnd"/>
            <w:r w:rsidRPr="00804321">
              <w:rPr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04321">
              <w:rPr>
                <w:i/>
                <w:iCs/>
                <w:color w:val="000000"/>
                <w:lang w:eastAsia="ru-RU"/>
              </w:rPr>
              <w:t>00</w:t>
            </w:r>
            <w:proofErr w:type="spellEnd"/>
            <w:r w:rsidRPr="00804321">
              <w:rPr>
                <w:i/>
                <w:iCs/>
                <w:color w:val="000000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i/>
                <w:iCs/>
                <w:color w:val="000000"/>
                <w:lang w:eastAsia="ru-RU"/>
              </w:rPr>
            </w:pPr>
            <w:r w:rsidRPr="00804321">
              <w:rPr>
                <w:i/>
                <w:i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i/>
                <w:iCs/>
                <w:color w:val="000000"/>
                <w:lang w:eastAsia="ru-RU"/>
              </w:rPr>
            </w:pPr>
            <w:r w:rsidRPr="00804321">
              <w:rPr>
                <w:i/>
                <w:iCs/>
                <w:color w:val="000000"/>
                <w:lang w:eastAsia="ru-RU"/>
              </w:rPr>
              <w:t>-10 476,6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-9 032,0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-12 305,7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</w:tr>
      <w:tr w:rsidR="00804321" w:rsidRPr="00804321" w:rsidTr="00804321">
        <w:trPr>
          <w:trHeight w:val="360"/>
        </w:trPr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01 05 02 00 </w:t>
            </w:r>
            <w:proofErr w:type="spellStart"/>
            <w:r w:rsidRPr="00804321">
              <w:rPr>
                <w:color w:val="000000"/>
                <w:lang w:eastAsia="ru-RU"/>
              </w:rPr>
              <w:t>00</w:t>
            </w:r>
            <w:proofErr w:type="spellEnd"/>
            <w:r w:rsidRPr="00804321">
              <w:rPr>
                <w:color w:val="000000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-10 476,6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-9 032,0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-12 305,7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</w:tr>
      <w:tr w:rsidR="00804321" w:rsidRPr="00804321" w:rsidTr="00804321">
        <w:trPr>
          <w:trHeight w:val="360"/>
        </w:trPr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-10 476,6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-9 032,0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-12 305,7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</w:tr>
      <w:tr w:rsidR="00804321" w:rsidRPr="00804321" w:rsidTr="00804321">
        <w:trPr>
          <w:trHeight w:val="720"/>
        </w:trPr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-10 476,6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-9 032,0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-12 305,7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</w:tr>
      <w:tr w:rsidR="00804321" w:rsidRPr="00804321" w:rsidTr="00804321">
        <w:trPr>
          <w:trHeight w:val="360"/>
        </w:trPr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804321">
              <w:rPr>
                <w:i/>
                <w:iCs/>
                <w:color w:val="000000"/>
                <w:lang w:eastAsia="ru-RU"/>
              </w:rPr>
              <w:t xml:space="preserve">01 05 00 </w:t>
            </w:r>
            <w:proofErr w:type="spellStart"/>
            <w:r w:rsidRPr="00804321">
              <w:rPr>
                <w:i/>
                <w:iCs/>
                <w:color w:val="000000"/>
                <w:lang w:eastAsia="ru-RU"/>
              </w:rPr>
              <w:t>00</w:t>
            </w:r>
            <w:proofErr w:type="spellEnd"/>
            <w:r w:rsidRPr="00804321">
              <w:rPr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04321">
              <w:rPr>
                <w:i/>
                <w:iCs/>
                <w:color w:val="000000"/>
                <w:lang w:eastAsia="ru-RU"/>
              </w:rPr>
              <w:t>00</w:t>
            </w:r>
            <w:proofErr w:type="spellEnd"/>
            <w:r w:rsidRPr="00804321">
              <w:rPr>
                <w:i/>
                <w:iCs/>
                <w:color w:val="000000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i/>
                <w:iCs/>
                <w:color w:val="000000"/>
                <w:lang w:eastAsia="ru-RU"/>
              </w:rPr>
            </w:pPr>
            <w:r w:rsidRPr="00804321">
              <w:rPr>
                <w:i/>
                <w:i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i/>
                <w:iCs/>
                <w:color w:val="000000"/>
                <w:lang w:eastAsia="ru-RU"/>
              </w:rPr>
            </w:pPr>
            <w:r w:rsidRPr="00804321">
              <w:rPr>
                <w:i/>
                <w:iCs/>
                <w:color w:val="000000"/>
                <w:lang w:eastAsia="ru-RU"/>
              </w:rPr>
              <w:t>10 977,0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9 032,0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12 305,7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</w:tr>
      <w:tr w:rsidR="00804321" w:rsidRPr="00804321" w:rsidTr="00804321">
        <w:trPr>
          <w:trHeight w:val="360"/>
        </w:trPr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01 05 02 00 </w:t>
            </w:r>
            <w:proofErr w:type="spellStart"/>
            <w:r w:rsidRPr="00804321">
              <w:rPr>
                <w:color w:val="000000"/>
                <w:lang w:eastAsia="ru-RU"/>
              </w:rPr>
              <w:t>00</w:t>
            </w:r>
            <w:proofErr w:type="spellEnd"/>
            <w:r w:rsidRPr="00804321">
              <w:rPr>
                <w:color w:val="000000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10 977,0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9 032,0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12 305,7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</w:tr>
      <w:tr w:rsidR="00804321" w:rsidRPr="00804321" w:rsidTr="00804321">
        <w:trPr>
          <w:trHeight w:val="360"/>
        </w:trPr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lastRenderedPageBreak/>
              <w:t>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10 977,0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9 032,0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12 305,7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</w:tr>
      <w:tr w:rsidR="00804321" w:rsidRPr="00804321" w:rsidTr="00804321">
        <w:trPr>
          <w:trHeight w:val="720"/>
        </w:trPr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10 977,0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9 032,0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12 305,7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</w:tr>
      <w:tr w:rsidR="00804321" w:rsidRPr="00804321" w:rsidTr="00804321">
        <w:trPr>
          <w:trHeight w:val="360"/>
        </w:trPr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804321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804321">
              <w:rPr>
                <w:b/>
                <w:bCs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804321">
              <w:rPr>
                <w:b/>
                <w:bCs/>
                <w:i/>
                <w:iCs/>
                <w:color w:val="000000"/>
                <w:lang w:eastAsia="ru-RU"/>
              </w:rPr>
              <w:t>500,4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</w:p>
        </w:tc>
      </w:tr>
    </w:tbl>
    <w:p w:rsidR="00804321" w:rsidRPr="00804321" w:rsidRDefault="00804321" w:rsidP="00804321"/>
    <w:tbl>
      <w:tblPr>
        <w:tblW w:w="10915" w:type="dxa"/>
        <w:tblInd w:w="-601" w:type="dxa"/>
        <w:tblLayout w:type="fixed"/>
        <w:tblLook w:val="04A0"/>
      </w:tblPr>
      <w:tblGrid>
        <w:gridCol w:w="2306"/>
        <w:gridCol w:w="367"/>
        <w:gridCol w:w="304"/>
        <w:gridCol w:w="119"/>
        <w:gridCol w:w="590"/>
        <w:gridCol w:w="482"/>
        <w:gridCol w:w="227"/>
        <w:gridCol w:w="212"/>
        <w:gridCol w:w="1205"/>
        <w:gridCol w:w="99"/>
        <w:gridCol w:w="663"/>
        <w:gridCol w:w="372"/>
        <w:gridCol w:w="2126"/>
        <w:gridCol w:w="992"/>
        <w:gridCol w:w="851"/>
      </w:tblGrid>
      <w:tr w:rsidR="00804321" w:rsidRPr="00804321" w:rsidTr="00804321">
        <w:trPr>
          <w:trHeight w:val="360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</w:p>
        </w:tc>
        <w:tc>
          <w:tcPr>
            <w:tcW w:w="5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Приложение 3</w:t>
            </w:r>
          </w:p>
        </w:tc>
      </w:tr>
      <w:tr w:rsidR="00804321" w:rsidRPr="00804321" w:rsidTr="00804321">
        <w:trPr>
          <w:trHeight w:val="360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к решению Собрания  депутатов Верхнеобливского сельского </w:t>
            </w:r>
          </w:p>
        </w:tc>
      </w:tr>
      <w:tr w:rsidR="00804321" w:rsidRPr="00804321" w:rsidTr="00804321">
        <w:trPr>
          <w:trHeight w:val="360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поселения " О внесении изменений в решение Собрания </w:t>
            </w:r>
          </w:p>
        </w:tc>
      </w:tr>
      <w:tr w:rsidR="00804321" w:rsidRPr="00804321" w:rsidTr="00804321">
        <w:trPr>
          <w:trHeight w:val="360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депутатов Верхнеобливского сельского поселения от </w:t>
            </w:r>
          </w:p>
        </w:tc>
      </w:tr>
      <w:tr w:rsidR="00804321" w:rsidRPr="00804321" w:rsidTr="00804321">
        <w:trPr>
          <w:trHeight w:val="360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26.12.2022г. № 68 "О бюджете Верхнеобливского сельского </w:t>
            </w:r>
          </w:p>
        </w:tc>
      </w:tr>
      <w:tr w:rsidR="00804321" w:rsidRPr="00804321" w:rsidTr="00804321">
        <w:trPr>
          <w:trHeight w:val="360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поселения Тацинского района на 2023 год и на плановый </w:t>
            </w:r>
          </w:p>
        </w:tc>
      </w:tr>
      <w:tr w:rsidR="00804321" w:rsidRPr="00804321" w:rsidTr="00804321">
        <w:trPr>
          <w:trHeight w:val="399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период 2024 и 2025 годов" от 30.05.2023 г №83</w:t>
            </w:r>
          </w:p>
        </w:tc>
      </w:tr>
      <w:tr w:rsidR="00804321" w:rsidRPr="00804321" w:rsidTr="00804321">
        <w:trPr>
          <w:trHeight w:val="1284"/>
        </w:trPr>
        <w:tc>
          <w:tcPr>
            <w:tcW w:w="109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Распределение бюджетных ассигнований по разделам, подразделам, целевым статьям (муниципальным   программам Верхнеобливского сельского поселения и непрограммным направлениям деятельности), группам (подгруппам) видов расходов классификации расходов  бюджета Верхнеобливского сельского поселения Тацинского района на 2023 год и на плановый период 2024 и 2025 годов</w:t>
            </w:r>
          </w:p>
        </w:tc>
      </w:tr>
      <w:tr w:rsidR="00804321" w:rsidRPr="00804321" w:rsidTr="00804321">
        <w:trPr>
          <w:trHeight w:val="3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 (тыс. рублей)</w:t>
            </w:r>
          </w:p>
        </w:tc>
      </w:tr>
      <w:tr w:rsidR="00804321" w:rsidRPr="00804321" w:rsidTr="00804321">
        <w:trPr>
          <w:trHeight w:val="288"/>
        </w:trPr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2023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2024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2025 г.</w:t>
            </w:r>
          </w:p>
        </w:tc>
      </w:tr>
      <w:tr w:rsidR="00804321" w:rsidRPr="00804321" w:rsidTr="00804321">
        <w:trPr>
          <w:trHeight w:val="288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</w:tr>
      <w:tr w:rsidR="00804321" w:rsidRPr="00804321" w:rsidTr="00804321">
        <w:trPr>
          <w:trHeight w:val="37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8</w:t>
            </w:r>
          </w:p>
        </w:tc>
      </w:tr>
      <w:tr w:rsidR="00804321" w:rsidRPr="00804321" w:rsidTr="00804321">
        <w:trPr>
          <w:trHeight w:val="588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6 427,2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5 880,6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5 920,9</w:t>
            </w:r>
          </w:p>
        </w:tc>
      </w:tr>
      <w:tr w:rsidR="00804321" w:rsidRPr="00804321" w:rsidTr="00804321">
        <w:trPr>
          <w:trHeight w:val="1992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6 211,4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5 588,6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5 392,5</w:t>
            </w:r>
          </w:p>
        </w:tc>
      </w:tr>
      <w:tr w:rsidR="00804321" w:rsidRPr="00804321" w:rsidTr="00804321">
        <w:trPr>
          <w:trHeight w:val="294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Верхнеобливского сельского поселения в рамках обеспечения функционирования Администрации Верхнеобливского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89.2.00.00110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5 441,8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5 484,4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5 284,6</w:t>
            </w:r>
          </w:p>
        </w:tc>
      </w:tr>
      <w:tr w:rsidR="00804321" w:rsidRPr="00804321" w:rsidTr="00804321">
        <w:trPr>
          <w:trHeight w:val="558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Расходы на обеспечение деятельности органов местного самоуправления Верхнеобливского сельского поселения в рамках обеспечения функционирования Администрации Верхнеобливского сельского </w:t>
            </w:r>
            <w:r w:rsidRPr="00804321">
              <w:rPr>
                <w:color w:val="000000"/>
                <w:lang w:eastAsia="ru-RU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89.2.00.00190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762,5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104,1</w:t>
            </w:r>
          </w:p>
        </w:tc>
      </w:tr>
      <w:tr w:rsidR="00804321" w:rsidRPr="00804321" w:rsidTr="00804321">
        <w:trPr>
          <w:trHeight w:val="2952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lastRenderedPageBreak/>
              <w:t>Расходы на обеспечение деятельности органов местного самоуправления Верхнеобливского сельского поселения в рамках обеспечения функционирования Администрации Верхнеобливского сельского поселения (Уплата налогов, сборов и иных платежей)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89.2.00.00190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3,6</w:t>
            </w:r>
          </w:p>
        </w:tc>
      </w:tr>
      <w:tr w:rsidR="00804321" w:rsidRPr="00804321" w:rsidTr="00804321">
        <w:trPr>
          <w:trHeight w:val="4236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правонарушениях»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Верхнеобливского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89.2.00.72390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0,2</w:t>
            </w:r>
          </w:p>
        </w:tc>
      </w:tr>
      <w:tr w:rsidR="00804321" w:rsidRPr="00804321" w:rsidTr="00804321">
        <w:trPr>
          <w:trHeight w:val="270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Верхнеобливского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89.2.00.85410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2292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58,3</w:t>
            </w:r>
          </w:p>
        </w:tc>
      </w:tr>
      <w:tr w:rsidR="00804321" w:rsidRPr="00804321" w:rsidTr="00804321">
        <w:trPr>
          <w:trHeight w:val="138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</w:t>
            </w:r>
            <w:r w:rsidRPr="00804321">
              <w:rPr>
                <w:color w:val="000000"/>
                <w:lang w:eastAsia="ru-RU"/>
              </w:rPr>
              <w:lastRenderedPageBreak/>
              <w:t>самоуправления поселений (Иные 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99.9.00.89040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30,0</w:t>
            </w:r>
          </w:p>
        </w:tc>
      </w:tr>
      <w:tr w:rsidR="00804321" w:rsidRPr="00804321" w:rsidTr="00804321">
        <w:trPr>
          <w:trHeight w:val="282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lastRenderedPageBreak/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99.9.00.89050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28,3</w:t>
            </w:r>
          </w:p>
        </w:tc>
      </w:tr>
      <w:tr w:rsidR="00804321" w:rsidRPr="00804321" w:rsidTr="00804321">
        <w:trPr>
          <w:trHeight w:val="581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3,0</w:t>
            </w:r>
          </w:p>
        </w:tc>
      </w:tr>
      <w:tr w:rsidR="00804321" w:rsidRPr="00804321" w:rsidTr="00804321">
        <w:trPr>
          <w:trHeight w:val="3012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Резервный фонд Администрации Верхнеобливского сельского поселения на финансовое обеспечение непредвиденных расходов в рамках непрограммных расходов органов местного самоуправления Верхнеобливского сельского поселения (Резервные средства)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99.1.00.92100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2304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Резервный фонд Администрации Верхнеобливского сельского поселения на финансовое обеспечение непредвиденных расходов в рамках непрограммных расходов органов местного самоуправления Верхнеобливского сельского поселения (Специальные расходы)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99.1.00.92100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3,0</w:t>
            </w:r>
          </w:p>
        </w:tc>
      </w:tr>
      <w:tr w:rsidR="00804321" w:rsidRPr="00804321" w:rsidTr="00804321">
        <w:trPr>
          <w:trHeight w:val="638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467,1</w:t>
            </w:r>
          </w:p>
        </w:tc>
      </w:tr>
      <w:tr w:rsidR="00804321" w:rsidRPr="00804321" w:rsidTr="00804321">
        <w:trPr>
          <w:trHeight w:val="4296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Расходы на информационное обеспечение субъектов малого и среднего предпринимательства, сельхозпроизводителей в рамках муниципальной программы Верхнеобливского сельского поселения «Содействие в развитии сельскохозяйственного производства, создание условий для развития малого и среднего предпринимательства на территории Верхнеобливского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08.0.00.25250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1,0</w:t>
            </w:r>
          </w:p>
        </w:tc>
      </w:tr>
      <w:tr w:rsidR="00804321" w:rsidRPr="00804321" w:rsidTr="00804321">
        <w:trPr>
          <w:trHeight w:val="3108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lastRenderedPageBreak/>
              <w:t>Расходы на информационное обслуживание в средствах массовой информации в рамках обеспечения деятельности Администрации Верхнеобливского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89.2.00.25170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1699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Верхнеобливского сельского поселения (Уплата налогов, сборов и иных платежей)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89.2.00.99990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2532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органов местного самоуправления Верхнеобливского сельского поселения» (Специальные расходы)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99.9.00.90110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466,1</w:t>
            </w:r>
          </w:p>
        </w:tc>
      </w:tr>
      <w:tr w:rsidR="00804321" w:rsidRPr="00804321" w:rsidTr="00804321">
        <w:trPr>
          <w:trHeight w:val="709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117,6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127,0</w:t>
            </w:r>
          </w:p>
        </w:tc>
      </w:tr>
      <w:tr w:rsidR="00804321" w:rsidRPr="00804321" w:rsidTr="00804321">
        <w:trPr>
          <w:trHeight w:val="56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127,0</w:t>
            </w:r>
          </w:p>
        </w:tc>
      </w:tr>
      <w:tr w:rsidR="00804321" w:rsidRPr="00804321" w:rsidTr="00804321">
        <w:trPr>
          <w:trHeight w:val="2969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Верхнеобливского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89.2.00.51180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126,8</w:t>
            </w:r>
          </w:p>
        </w:tc>
      </w:tr>
      <w:tr w:rsidR="00804321" w:rsidRPr="00804321" w:rsidTr="00804321">
        <w:trPr>
          <w:trHeight w:val="3228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Верхнеобливского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89.2.00.51180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0,2</w:t>
            </w:r>
          </w:p>
        </w:tc>
      </w:tr>
      <w:tr w:rsidR="00804321" w:rsidRPr="00804321" w:rsidTr="00804321">
        <w:trPr>
          <w:trHeight w:val="1131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113,0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18,1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18,4</w:t>
            </w:r>
          </w:p>
        </w:tc>
      </w:tr>
      <w:tr w:rsidR="00804321" w:rsidRPr="00804321" w:rsidTr="00804321">
        <w:trPr>
          <w:trHeight w:val="141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7,4</w:t>
            </w:r>
          </w:p>
        </w:tc>
      </w:tr>
      <w:tr w:rsidR="00804321" w:rsidRPr="00804321" w:rsidTr="00804321">
        <w:trPr>
          <w:trHeight w:val="3744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 Верхнеобливского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02.0.00.25150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318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 Верхнеобливского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(Уплата налогов, сборов и иных платежей)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02.0.00.25150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3996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 в части содержания специалиста в рамках муниципальной программы Верхнеобливского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объетах" (Иные 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02.0.00.89060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7,4</w:t>
            </w:r>
          </w:p>
        </w:tc>
      </w:tr>
      <w:tr w:rsidR="00804321" w:rsidRPr="00804321" w:rsidTr="00804321">
        <w:trPr>
          <w:trHeight w:val="943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11,0</w:t>
            </w:r>
          </w:p>
        </w:tc>
      </w:tr>
      <w:tr w:rsidR="00804321" w:rsidRPr="00804321" w:rsidTr="00804321">
        <w:trPr>
          <w:trHeight w:val="3132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lastRenderedPageBreak/>
              <w:t>Мероприятия по противодействию преступности в рамках муниципальной программы Верхнеобливского сельского поселения «Обеспечение общественного порядка и противодействие преступности»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01.0.00.25010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6,0</w:t>
            </w:r>
          </w:p>
        </w:tc>
      </w:tr>
      <w:tr w:rsidR="00804321" w:rsidRPr="00804321" w:rsidTr="00804321">
        <w:trPr>
          <w:trHeight w:val="2892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Мероприятия по противодействию преступности в рамках муниципальной программы Верхнеобливского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01.0.00.25010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5,0</w:t>
            </w:r>
          </w:p>
        </w:tc>
      </w:tr>
      <w:tr w:rsidR="00804321" w:rsidRPr="00804321" w:rsidTr="00804321">
        <w:trPr>
          <w:trHeight w:val="1032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108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3156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Расходы по оценке муниципального имущества, признание прав и регулирование отношений по муниципальной собственности в рамках непрограммных расходов органов местного самоуправления Верхнеобливского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99.9.00.25230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1008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1 538,1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209,3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162,6</w:t>
            </w:r>
          </w:p>
        </w:tc>
      </w:tr>
      <w:tr w:rsidR="00804321" w:rsidRPr="00804321" w:rsidTr="00804321">
        <w:trPr>
          <w:trHeight w:val="936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1 538,1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162,6</w:t>
            </w:r>
          </w:p>
        </w:tc>
      </w:tr>
      <w:tr w:rsidR="00804321" w:rsidRPr="00804321" w:rsidTr="00804321">
        <w:trPr>
          <w:trHeight w:val="2628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lastRenderedPageBreak/>
              <w:t>Мероприятия по содержанию сетей наружного уличного освещения в рамках муниципальной программы Верхнеобливского сельского поселения «Благоустройство территории»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05.0.00.25040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712,3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159,6</w:t>
            </w:r>
          </w:p>
        </w:tc>
      </w:tr>
      <w:tr w:rsidR="00804321" w:rsidRPr="00804321" w:rsidTr="00804321">
        <w:trPr>
          <w:trHeight w:val="1872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Мероприятия по озеленению территории в рамках муниципальной программы Верхнеобливского сельского поселения «Благоустройство территории»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05.0.00.25050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3084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Мероприятия по организации и содержанию мест захоронения в рамках муниципальной программы Верхнеобливского сельского поселения «Благоустройство территории»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05.0.00.25060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2628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Прочие мероприятия по содержанию территории поселения в рамках муниципальной программы Верхнеобливского сельского поселения «Благоустройство территории»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05.0.00.25070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3636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Расходы на финансовое обеспечение мероприятий связанных с профилактикой и устранением последствий распространения короновирусной инфекции в рамках муниципальной программы Верхнеобливского сельского поселения «Благоустройство территории»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05.0.00.25260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3384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lastRenderedPageBreak/>
              <w:t>Расходы на реализацию мероприятий в сфере энергосбережения в рамках муниципальной программы Верхнеобливского сельского поселения «Энергосбережение и повышение энергетической эффективности»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09.0.00.25270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3,0</w:t>
            </w:r>
          </w:p>
        </w:tc>
      </w:tr>
      <w:tr w:rsidR="00804321" w:rsidRPr="00804321" w:rsidTr="00804321">
        <w:trPr>
          <w:trHeight w:val="744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1,0</w:t>
            </w:r>
          </w:p>
        </w:tc>
      </w:tr>
      <w:tr w:rsidR="00804321" w:rsidRPr="00804321" w:rsidTr="00804321">
        <w:trPr>
          <w:trHeight w:val="1392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3156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Расходы на обеспечение деятельности органов местного самоуправления Верхнеобливского сельского поселения в рамках обеспечения функционирования Администрации Верхнеобливского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89.2.00.00190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816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1,0</w:t>
            </w:r>
          </w:p>
        </w:tc>
      </w:tr>
      <w:tr w:rsidR="00804321" w:rsidRPr="00804321" w:rsidTr="00804321">
        <w:trPr>
          <w:trHeight w:val="3624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Расходы на организацию и проведение мероприятий, направленных на развитие гражданственности, нравственного воспитания, пропаганде здорового образа жизни в рамках муниципальной программы Верхнеобливского сельского поселения «Реализация молодежной</w:t>
            </w:r>
            <w:r w:rsidRPr="00804321">
              <w:rPr>
                <w:color w:val="000000"/>
                <w:lang w:eastAsia="ru-RU"/>
              </w:rPr>
              <w:br/>
              <w:t>политики в Верхнеобливском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10.0.00.25290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1,0</w:t>
            </w:r>
          </w:p>
        </w:tc>
      </w:tr>
      <w:tr w:rsidR="00804321" w:rsidRPr="00804321" w:rsidTr="00804321">
        <w:trPr>
          <w:trHeight w:val="1116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2 415,1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2 505,5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6 021,9</w:t>
            </w:r>
          </w:p>
        </w:tc>
      </w:tr>
      <w:tr w:rsidR="00804321" w:rsidRPr="00804321" w:rsidTr="00804321">
        <w:trPr>
          <w:trHeight w:val="624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2 415,1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2 505,5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6 021,9</w:t>
            </w:r>
          </w:p>
        </w:tc>
      </w:tr>
      <w:tr w:rsidR="00804321" w:rsidRPr="00804321" w:rsidTr="00804321">
        <w:trPr>
          <w:trHeight w:val="306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lastRenderedPageBreak/>
              <w:t>Расходы на обеспечение деятельности муниципального бюджетного учреждения культуры «Верхнеобливский сельский Дом культуры» в рамках муниципальной программы Верхнеобливского сельского поселения«Развитие культуры» (Субсидии бюджетным учреждениям)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03.0.00.01590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2 415,1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2 505,5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2 571,9</w:t>
            </w:r>
          </w:p>
        </w:tc>
      </w:tr>
      <w:tr w:rsidR="00804321" w:rsidRPr="00804321" w:rsidTr="00804321">
        <w:trPr>
          <w:trHeight w:val="2676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Расходы на поставку и монтаж модульного сельского Дома культуры в рамках муниципальной программы Верхнеобливского сельского поселения «Развитие культуры» (Бюджетные инвестиции)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03.0.00.25350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3 450,0</w:t>
            </w:r>
          </w:p>
        </w:tc>
      </w:tr>
      <w:tr w:rsidR="00804321" w:rsidRPr="00804321" w:rsidTr="00804321">
        <w:trPr>
          <w:trHeight w:val="924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237,1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240,8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804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2772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Верхнеобливского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99.9.00.13010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1284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53,9</w:t>
            </w:r>
          </w:p>
        </w:tc>
      </w:tr>
      <w:tr w:rsidR="00804321" w:rsidRPr="00804321" w:rsidTr="00804321">
        <w:trPr>
          <w:trHeight w:val="588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53,9</w:t>
            </w:r>
          </w:p>
        </w:tc>
      </w:tr>
      <w:tr w:rsidR="00804321" w:rsidRPr="00804321" w:rsidTr="00804321">
        <w:trPr>
          <w:trHeight w:val="3348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Мероприятие по физическому воспитанию населения Верхнеобливского сельского поселения и обеспечение организации и проведения физкультурных и массовых мероприятий в рамках муниципальной программы Верхнеобливского сельского поселения "Развитие физической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07.0.00.25090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53,9</w:t>
            </w:r>
          </w:p>
        </w:tc>
      </w:tr>
      <w:tr w:rsidR="00804321" w:rsidRPr="00804321" w:rsidTr="00804321">
        <w:trPr>
          <w:trHeight w:val="312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10 977,0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9 032,0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12 305,7</w:t>
            </w:r>
          </w:p>
        </w:tc>
      </w:tr>
    </w:tbl>
    <w:p w:rsidR="00804321" w:rsidRPr="00804321" w:rsidRDefault="00804321" w:rsidP="00804321"/>
    <w:tbl>
      <w:tblPr>
        <w:tblW w:w="0" w:type="auto"/>
        <w:tblInd w:w="-601" w:type="dxa"/>
        <w:tblLayout w:type="fixed"/>
        <w:tblLook w:val="04A0"/>
      </w:tblPr>
      <w:tblGrid>
        <w:gridCol w:w="1882"/>
        <w:gridCol w:w="245"/>
        <w:gridCol w:w="278"/>
        <w:gridCol w:w="289"/>
        <w:gridCol w:w="76"/>
        <w:gridCol w:w="349"/>
        <w:gridCol w:w="71"/>
        <w:gridCol w:w="496"/>
        <w:gridCol w:w="563"/>
        <w:gridCol w:w="855"/>
        <w:gridCol w:w="850"/>
        <w:gridCol w:w="992"/>
        <w:gridCol w:w="567"/>
        <w:gridCol w:w="851"/>
        <w:gridCol w:w="1808"/>
      </w:tblGrid>
      <w:tr w:rsidR="00804321" w:rsidRPr="00804321" w:rsidTr="00036958">
        <w:trPr>
          <w:trHeight w:val="288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</w:p>
        </w:tc>
        <w:tc>
          <w:tcPr>
            <w:tcW w:w="4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Приложение 4</w:t>
            </w:r>
          </w:p>
        </w:tc>
      </w:tr>
      <w:tr w:rsidR="00804321" w:rsidRPr="00804321" w:rsidTr="00036958">
        <w:trPr>
          <w:trHeight w:val="288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к решению Собрания  депутатов Верхнеобливского сельского </w:t>
            </w:r>
          </w:p>
        </w:tc>
      </w:tr>
      <w:tr w:rsidR="00804321" w:rsidRPr="00804321" w:rsidTr="00036958">
        <w:trPr>
          <w:trHeight w:val="288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поселения " О внесении изменений в решение Собрания </w:t>
            </w:r>
          </w:p>
        </w:tc>
      </w:tr>
      <w:tr w:rsidR="00804321" w:rsidRPr="00804321" w:rsidTr="00036958">
        <w:trPr>
          <w:trHeight w:val="288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депутатов Верхнеобливского сельского поселения от </w:t>
            </w:r>
          </w:p>
        </w:tc>
      </w:tr>
      <w:tr w:rsidR="00804321" w:rsidRPr="00804321" w:rsidTr="00036958">
        <w:trPr>
          <w:trHeight w:val="288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26.12.2022г. №68 "О бюджете Верхнеобливского сельского </w:t>
            </w:r>
          </w:p>
        </w:tc>
      </w:tr>
      <w:tr w:rsidR="00804321" w:rsidRPr="00804321" w:rsidTr="00036958">
        <w:trPr>
          <w:trHeight w:val="288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поселения Тацинского района на 2023 год и на плановый </w:t>
            </w:r>
          </w:p>
        </w:tc>
      </w:tr>
      <w:tr w:rsidR="00804321" w:rsidRPr="00804321" w:rsidTr="00036958">
        <w:trPr>
          <w:trHeight w:val="399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период 2023 и 2024 годов" от30.05.2023  г №83</w:t>
            </w:r>
          </w:p>
        </w:tc>
      </w:tr>
      <w:tr w:rsidR="00804321" w:rsidRPr="00804321" w:rsidTr="00036958">
        <w:trPr>
          <w:trHeight w:val="624"/>
        </w:trPr>
        <w:tc>
          <w:tcPr>
            <w:tcW w:w="101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Ведомственная структура расходов бюджета Верхнеобливского сельского поселения Тацинского района на 2023 год и на плановый период 2024 и 2025 годов</w:t>
            </w:r>
          </w:p>
        </w:tc>
      </w:tr>
      <w:tr w:rsidR="00804321" w:rsidRPr="00804321" w:rsidTr="00804321">
        <w:trPr>
          <w:trHeight w:val="36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 (тыс. руб.)</w:t>
            </w:r>
          </w:p>
        </w:tc>
      </w:tr>
      <w:tr w:rsidR="00804321" w:rsidRPr="00804321" w:rsidTr="00804321">
        <w:trPr>
          <w:trHeight w:val="288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Мин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2023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2024 г.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2025 г.</w:t>
            </w:r>
          </w:p>
        </w:tc>
      </w:tr>
      <w:tr w:rsidR="00804321" w:rsidRPr="00804321" w:rsidTr="00804321">
        <w:trPr>
          <w:trHeight w:val="288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</w:tr>
      <w:tr w:rsidR="00804321" w:rsidRPr="00804321" w:rsidTr="00804321">
        <w:trPr>
          <w:trHeight w:val="37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9</w:t>
            </w:r>
          </w:p>
        </w:tc>
      </w:tr>
      <w:tr w:rsidR="00804321" w:rsidRPr="00804321" w:rsidTr="00804321">
        <w:trPr>
          <w:trHeight w:val="93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АДМИНИСТРАЦИЯ ВЕРХНЕОБЛИВСКОГО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10 977,0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9 032,0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12 305,7</w:t>
            </w:r>
          </w:p>
        </w:tc>
      </w:tr>
      <w:tr w:rsidR="00804321" w:rsidRPr="00804321" w:rsidTr="00804321">
        <w:trPr>
          <w:trHeight w:val="2808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Верхнеобливского сельского поселения в рамках обеспечения функционирования Администрации Верхнеобливского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89.2.00.00110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5 441,8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5 484,4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5 284,6</w:t>
            </w:r>
          </w:p>
        </w:tc>
      </w:tr>
      <w:tr w:rsidR="00804321" w:rsidRPr="00804321" w:rsidTr="00804321">
        <w:trPr>
          <w:trHeight w:val="155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Расходы на обеспечение деятельности органов местного самоуправления Верхнеобливского сельского поселения в рамках обеспечения функционирования Администрации Верхнеобливского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89.2.00.00190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762,5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100,4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104,1</w:t>
            </w:r>
          </w:p>
        </w:tc>
      </w:tr>
      <w:tr w:rsidR="00804321" w:rsidRPr="00804321" w:rsidTr="00804321">
        <w:trPr>
          <w:trHeight w:val="2184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lastRenderedPageBreak/>
              <w:t>Расходы на обеспечение деятельности органов местного самоуправления Верхнеобливского сельского поселения в рамках обеспечения функционирования Администрации Верхнеобливского сельского поселения (Уплата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89.2.00.00190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3,6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3,6</w:t>
            </w:r>
          </w:p>
        </w:tc>
      </w:tr>
      <w:tr w:rsidR="00804321" w:rsidRPr="00804321" w:rsidTr="00804321">
        <w:trPr>
          <w:trHeight w:val="405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правонарушениях»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Верхнеобливского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89.2.00.72390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0,2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0,2</w:t>
            </w:r>
          </w:p>
        </w:tc>
      </w:tr>
      <w:tr w:rsidR="00804321" w:rsidRPr="00804321" w:rsidTr="00804321">
        <w:trPr>
          <w:trHeight w:val="2184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Верхнеобливского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89.2.00.85410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249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lastRenderedPageBreak/>
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99.9.00.89040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28,9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30,0</w:t>
            </w:r>
          </w:p>
        </w:tc>
      </w:tr>
      <w:tr w:rsidR="00804321" w:rsidRPr="00804321" w:rsidTr="00804321">
        <w:trPr>
          <w:trHeight w:val="29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99.9.00.89050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27,1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28,3</w:t>
            </w:r>
          </w:p>
        </w:tc>
      </w:tr>
      <w:tr w:rsidR="00804321" w:rsidRPr="00804321" w:rsidTr="00804321">
        <w:trPr>
          <w:trHeight w:val="2184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Резервный фонд Администрации Верхнеобливского сельского поселения на финансовое обеспечение непредвиденных расходов в рамках непрограммных расходов органов местного самоуправления Верхнеобливского сельского поселения (Резервные средства)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99.1.00.92100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249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Резервный фонд Администрации Верхнеобливского сельского поселения на финансовое обеспечение непредвиденных расходов в рамках непрограммных расходов органов местного самоуправления Верхнеобливского </w:t>
            </w:r>
            <w:r w:rsidRPr="00804321">
              <w:rPr>
                <w:color w:val="000000"/>
                <w:lang w:eastAsia="ru-RU"/>
              </w:rPr>
              <w:lastRenderedPageBreak/>
              <w:t>сельского поселения (Специальные расходы)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99.1.00.92100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880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3,0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3,0</w:t>
            </w:r>
          </w:p>
        </w:tc>
      </w:tr>
      <w:tr w:rsidR="00804321" w:rsidRPr="00804321" w:rsidTr="00804321">
        <w:trPr>
          <w:trHeight w:val="1704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lastRenderedPageBreak/>
              <w:t>Расходы на информационное обеспечение субъектов малого и среднего предпринимательства, сельхозпроизводителей в рамках муниципальной программы Верхнеобливского сельского поселения «Содействие в развитии сельскохозяйственного производства, создание условий для развития малого и среднего предпринимательства на территории Верхнеобливского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08.0.00.25250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1,0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1,0</w:t>
            </w:r>
          </w:p>
        </w:tc>
      </w:tr>
      <w:tr w:rsidR="00804321" w:rsidRPr="00804321" w:rsidTr="00804321">
        <w:trPr>
          <w:trHeight w:val="249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Расходы на информационное обслуживание в средствах массовой информации в рамках обеспечения деятельности Администрации Верхнеобливского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89.2.00.25170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156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Реализация направления расходов в рамках обеспечения деятельности Администрации Верхнеобливского сельского поселения (Уплата налогов, сборов и иных </w:t>
            </w:r>
            <w:r w:rsidRPr="00804321">
              <w:rPr>
                <w:color w:val="000000"/>
                <w:lang w:eastAsia="ru-RU"/>
              </w:rPr>
              <w:lastRenderedPageBreak/>
              <w:t>платежей)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89.2.00.99990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2184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органов местного самоуправления Верхнеобливского сельского поселения» (Специальные расходы)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99.9.00.90110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880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232,0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466,1</w:t>
            </w:r>
          </w:p>
        </w:tc>
      </w:tr>
      <w:tr w:rsidR="00804321" w:rsidRPr="00804321" w:rsidTr="00804321">
        <w:trPr>
          <w:trHeight w:val="249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Верхнеобливского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89.2.00.51180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121,9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126,8</w:t>
            </w:r>
          </w:p>
        </w:tc>
      </w:tr>
      <w:tr w:rsidR="00804321" w:rsidRPr="00804321" w:rsidTr="00804321">
        <w:trPr>
          <w:trHeight w:val="249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Верхнеобливского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89.2.00.51180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0,9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0,2</w:t>
            </w:r>
          </w:p>
        </w:tc>
      </w:tr>
      <w:tr w:rsidR="00804321" w:rsidRPr="00804321" w:rsidTr="00804321">
        <w:trPr>
          <w:trHeight w:val="142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Мероприятия на обеспечение деятельности пожарной безопасности населения в рамках муниципальной программы Верхнеобливского </w:t>
            </w:r>
            <w:r w:rsidRPr="00804321">
              <w:rPr>
                <w:color w:val="000000"/>
                <w:lang w:eastAsia="ru-RU"/>
              </w:rPr>
              <w:lastRenderedPageBreak/>
              <w:t>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02.0.00.25150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2808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lastRenderedPageBreak/>
              <w:t>Мероприятия на обеспечение деятельности пожарной безопасности населения в рамках муниципальной программы Верхнеобливского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02.0.00.25150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3744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 в части содержания специалиста в рамках муниципальной программы Верхнеобливского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объетах" (Иные 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02.0.00.89060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7,1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7,4</w:t>
            </w:r>
          </w:p>
        </w:tc>
      </w:tr>
      <w:tr w:rsidR="00804321" w:rsidRPr="00804321" w:rsidTr="00804321">
        <w:trPr>
          <w:trHeight w:val="249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lastRenderedPageBreak/>
              <w:t>Мероприятия по противодействию преступности в рамках муниципальной программы Верхнеобливского сельского поселения «Обеспечение общественного порядка и противодействие преступности»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01.0.00.25010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6,0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6,0</w:t>
            </w:r>
          </w:p>
        </w:tc>
      </w:tr>
      <w:tr w:rsidR="00804321" w:rsidRPr="00804321" w:rsidTr="00804321">
        <w:trPr>
          <w:trHeight w:val="249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Мероприятия по противодействию преступности в рамках муниципальной программы Верхнеобливского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01.0.00.25010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5,0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5,0</w:t>
            </w:r>
          </w:p>
        </w:tc>
      </w:tr>
      <w:tr w:rsidR="00804321" w:rsidRPr="00804321" w:rsidTr="00804321">
        <w:trPr>
          <w:trHeight w:val="312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Расходы по оценке муниципального имущества, признание прав и регулирование отношений по муниципальной собственности в рамках непрограммных расходов органов местного самоуправления Верхнеобливского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99.9.00.25230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249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lastRenderedPageBreak/>
              <w:t>Мероприятия по содержанию сетей наружного уличного освещения в рамках муниципальной программы Верхнеобливского сельского поселения «Благоустройство территории»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05.0.00.25040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712,3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192,1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159,6</w:t>
            </w:r>
          </w:p>
        </w:tc>
      </w:tr>
      <w:tr w:rsidR="00804321" w:rsidRPr="00804321" w:rsidTr="00804321">
        <w:trPr>
          <w:trHeight w:val="2184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Мероприятия по озеленению территории в рамках муниципальной программы Верхнеобливского сельского поселения «Благоустройство территории»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05.0.00.25050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276,7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14,2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249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Мероприятия по организации и содержанию мест захоронения в рамках муниципальной программы Верхнеобливского сельского поселения «Благоустройство территории»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05.0.00.25060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249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Прочие мероприятия по содержанию территории поселения в рамках муниципальной программы Верхнеобливского сельского поселения «Благоустройство территории»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05.0.00.25070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312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lastRenderedPageBreak/>
              <w:t>Расходы на финансовое обеспечение мероприятий связанных с профилактикой и устранением последствий распространения короновирусной инфекции в рамках муниципальной программы Верхнеобливского сельского поселения «Благоустройство территории»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05.0.00.25260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2808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Расходы на реализацию мероприятий в сфере энергосбережения в рамках муниципальной программы Верхнеобливского сельского поселения «Энергосбережение и повышение энергетической эффективности»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09.0.00.25270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3,0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3,0</w:t>
            </w:r>
          </w:p>
        </w:tc>
      </w:tr>
      <w:tr w:rsidR="00804321" w:rsidRPr="00804321" w:rsidTr="00804321">
        <w:trPr>
          <w:trHeight w:val="249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Расходы на обеспечение деятельности органов местного самоуправления Верхнеобливского сельского поселения в рамках обеспечения функционирования Администрации Верхнеобливского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89.2.00.00190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3432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lastRenderedPageBreak/>
              <w:t>Расходы на организацию и проведение мероприятий, направленных на развитие гражданственности, нравственного воспитания, пропаганде здорового образа жизни в рамках муниципальной программы Верхнеобливского сельского поселения «Реализация молодежной</w:t>
            </w:r>
            <w:r w:rsidRPr="00804321">
              <w:rPr>
                <w:color w:val="000000"/>
                <w:lang w:eastAsia="ru-RU"/>
              </w:rPr>
              <w:br/>
              <w:t>политики в Верхнеобливском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10.0.00.25290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1,0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1,0</w:t>
            </w:r>
          </w:p>
        </w:tc>
      </w:tr>
      <w:tr w:rsidR="00804321" w:rsidRPr="00804321" w:rsidTr="00804321">
        <w:trPr>
          <w:trHeight w:val="2184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Расходы на обеспечение деятельности муниципального бюджетного учреждения культуры «Верхнеобливский сельский Дом культуры» в рамках муниципальной программы Верхнеобливского сельского поселения«Развитие культуры»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03.0.00.01590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2 415,1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2 505,5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2 571,9</w:t>
            </w:r>
          </w:p>
        </w:tc>
      </w:tr>
      <w:tr w:rsidR="00804321" w:rsidRPr="00804321" w:rsidTr="00804321">
        <w:trPr>
          <w:trHeight w:val="1872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Расходы на поставку и монтаж модульного сельского Дома культуры в рамках муниципальной программы Верхнеобливского сельского поселения «Развитие культуры» (Бюджетные инвестиции)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03.0.00.25350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3 450,0</w:t>
            </w:r>
          </w:p>
        </w:tc>
      </w:tr>
      <w:tr w:rsidR="00804321" w:rsidRPr="00804321" w:rsidTr="00804321">
        <w:trPr>
          <w:trHeight w:val="2184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 xml:space="preserve">Выплата государственной пенсии за выслугу лет муниципальным служащим в рамках непрограммных расходов органов местного самоуправления Верхнеобливского сельского поселения (Публичные </w:t>
            </w:r>
            <w:r w:rsidRPr="00804321">
              <w:rPr>
                <w:color w:val="000000"/>
                <w:lang w:eastAsia="ru-RU"/>
              </w:rPr>
              <w:lastRenderedPageBreak/>
              <w:t>нормативные социальные выплаты гражданам)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99.9.00.13010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240,8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312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lastRenderedPageBreak/>
              <w:t>Мероприятие по физическому воспитанию населения Верхнеобливского сельского поселения и обеспечение организации и проведения физкультурных и массовых мероприятий в рамках муниципальной программы Верхнеобливского сельского поселения "Развитие физической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07.0.00.25090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53,9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53,9</w:t>
            </w:r>
          </w:p>
        </w:tc>
      </w:tr>
      <w:tr w:rsidR="00804321" w:rsidRPr="00804321" w:rsidTr="00804321">
        <w:trPr>
          <w:trHeight w:val="312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10 977,0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9 032,0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12 305,7</w:t>
            </w:r>
          </w:p>
        </w:tc>
      </w:tr>
    </w:tbl>
    <w:p w:rsidR="00804321" w:rsidRPr="00804321" w:rsidRDefault="00804321" w:rsidP="00804321"/>
    <w:tbl>
      <w:tblPr>
        <w:tblW w:w="0" w:type="auto"/>
        <w:tblInd w:w="-601" w:type="dxa"/>
        <w:tblLayout w:type="fixed"/>
        <w:tblLook w:val="04A0"/>
      </w:tblPr>
      <w:tblGrid>
        <w:gridCol w:w="2210"/>
        <w:gridCol w:w="767"/>
        <w:gridCol w:w="586"/>
        <w:gridCol w:w="513"/>
        <w:gridCol w:w="417"/>
        <w:gridCol w:w="44"/>
        <w:gridCol w:w="447"/>
        <w:gridCol w:w="261"/>
        <w:gridCol w:w="400"/>
        <w:gridCol w:w="309"/>
        <w:gridCol w:w="352"/>
        <w:gridCol w:w="357"/>
        <w:gridCol w:w="1134"/>
        <w:gridCol w:w="1134"/>
        <w:gridCol w:w="1417"/>
      </w:tblGrid>
      <w:tr w:rsidR="00804321" w:rsidRPr="00804321" w:rsidTr="00804321">
        <w:trPr>
          <w:trHeight w:val="312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период 2024 и 2025 годов" от 30.05.2023  г №83</w:t>
            </w:r>
          </w:p>
        </w:tc>
      </w:tr>
      <w:tr w:rsidR="00804321" w:rsidRPr="00804321" w:rsidTr="00804321">
        <w:trPr>
          <w:trHeight w:val="312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312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321" w:rsidRPr="00804321" w:rsidRDefault="00804321" w:rsidP="00036958">
            <w:pPr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1596"/>
        </w:trPr>
        <w:tc>
          <w:tcPr>
            <w:tcW w:w="103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Верхнеобливского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 бюджета Верхнеобливского сельского поселения Тацинского района на  2023 год и  на плановый период 2024 и 2025годов</w:t>
            </w:r>
          </w:p>
        </w:tc>
      </w:tr>
      <w:tr w:rsidR="00804321" w:rsidRPr="00804321" w:rsidTr="00804321">
        <w:trPr>
          <w:trHeight w:val="36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color w:val="000000"/>
                <w:lang w:eastAsia="ru-RU"/>
              </w:rPr>
            </w:pPr>
            <w:r w:rsidRPr="0080432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 xml:space="preserve"> (тыс. руб.)</w:t>
            </w:r>
          </w:p>
        </w:tc>
      </w:tr>
      <w:tr w:rsidR="00804321" w:rsidRPr="00804321" w:rsidTr="00804321">
        <w:trPr>
          <w:trHeight w:val="288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2024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2025 г.</w:t>
            </w:r>
          </w:p>
        </w:tc>
      </w:tr>
      <w:tr w:rsidR="00804321" w:rsidRPr="00804321" w:rsidTr="00804321">
        <w:trPr>
          <w:trHeight w:val="288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1" w:rsidRPr="00804321" w:rsidRDefault="00804321" w:rsidP="00036958">
            <w:pPr>
              <w:rPr>
                <w:b/>
                <w:bCs/>
                <w:color w:val="000000"/>
                <w:lang w:eastAsia="ru-RU"/>
              </w:rPr>
            </w:pPr>
          </w:p>
        </w:tc>
      </w:tr>
      <w:tr w:rsidR="00804321" w:rsidRPr="00804321" w:rsidTr="00804321">
        <w:trPr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04321">
              <w:rPr>
                <w:b/>
                <w:bCs/>
                <w:color w:val="000000"/>
                <w:lang w:eastAsia="ru-RU"/>
              </w:rPr>
              <w:t>8</w:t>
            </w:r>
          </w:p>
        </w:tc>
      </w:tr>
      <w:tr w:rsidR="00804321" w:rsidRPr="00804321" w:rsidTr="00804321">
        <w:trPr>
          <w:trHeight w:val="624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Муниципальная программа Верхнеобливского сельского поселения " Обеспечение общественного порядка и противодействие преступности"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01.0.00.00000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11,0</w:t>
            </w:r>
          </w:p>
        </w:tc>
      </w:tr>
      <w:tr w:rsidR="00804321" w:rsidRPr="00804321" w:rsidTr="00804321">
        <w:trPr>
          <w:trHeight w:val="124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 xml:space="preserve">Мероприятия по противодействию преступности в рамках муниципальной программы Верхнеобливского сельского поселения «Обеспечение общественного порядка и противодействие преступности» (Расходы на </w:t>
            </w:r>
            <w:r w:rsidRPr="00804321">
              <w:rPr>
                <w:lang w:eastAsia="ru-RU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lastRenderedPageBreak/>
              <w:t>01.0.00.25010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6,0</w:t>
            </w:r>
          </w:p>
        </w:tc>
      </w:tr>
      <w:tr w:rsidR="00804321" w:rsidRPr="00804321" w:rsidTr="00804321">
        <w:trPr>
          <w:trHeight w:val="124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lastRenderedPageBreak/>
              <w:t>Мероприятия по противодействию преступности в рамках муниципальной программы Верхнеобливского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01.0.00.25010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5,0</w:t>
            </w:r>
          </w:p>
        </w:tc>
      </w:tr>
      <w:tr w:rsidR="00804321" w:rsidRPr="00804321" w:rsidTr="00804321">
        <w:trPr>
          <w:trHeight w:val="936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Муниципальная программа Верхнеобливского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02.0.00.00000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7,4</w:t>
            </w:r>
          </w:p>
        </w:tc>
      </w:tr>
      <w:tr w:rsidR="00804321" w:rsidRPr="00804321" w:rsidTr="00804321">
        <w:trPr>
          <w:trHeight w:val="187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 Верхнеобливского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02.0.00.25150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15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 Верхнеобливского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(Уплата налогов, сборов и иных платежей)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02.0.00.25150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187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 xml:space="preserve"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 в части содержания специалиста в рамках муниципальной программы Верхнеобливского сельского поселения "Защита населения и территории от чрезвычайных ситуаций, обеспечение пожарной безопасности и безопасности </w:t>
            </w:r>
            <w:r w:rsidRPr="00804321">
              <w:rPr>
                <w:lang w:eastAsia="ru-RU"/>
              </w:rPr>
              <w:lastRenderedPageBreak/>
              <w:t>людей на водных объетах" (Иные межбюджетные трансферты)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lastRenderedPageBreak/>
              <w:t>02.0.00.89060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7,4</w:t>
            </w:r>
          </w:p>
        </w:tc>
      </w:tr>
      <w:tr w:rsidR="00804321" w:rsidRPr="00804321" w:rsidTr="00804321">
        <w:trPr>
          <w:trHeight w:val="624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lastRenderedPageBreak/>
              <w:t>Муниципальная программа Верхнеобливского сельского поселения «Развитие культуры»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03.0.00.00000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2 415,1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2 505,5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6 021,9</w:t>
            </w:r>
          </w:p>
        </w:tc>
      </w:tr>
      <w:tr w:rsidR="00804321" w:rsidRPr="00804321" w:rsidTr="00804321">
        <w:trPr>
          <w:trHeight w:val="124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Расходы на обеспечение деятельности муниципального бюджетного учреждения культуры «Верхнеобливский сельский Дом культуры» в рамках муниципальной программы Верхнеобливского сельского поселения«Развитие культуры» (Субсидии бюджетным учреждениям)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03.0.00.01590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2 415,1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2 505,5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2 571,9</w:t>
            </w:r>
          </w:p>
        </w:tc>
      </w:tr>
      <w:tr w:rsidR="00804321" w:rsidRPr="00804321" w:rsidTr="00804321">
        <w:trPr>
          <w:trHeight w:val="936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Расходы на поставку и монтаж модульного сельского Дома культуры в рамках муниципальной программы Верхнеобливского сельского поселения «Развитие культуры» (Бюджетные инвестиции)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03.0.00.25350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3 450,0</w:t>
            </w:r>
          </w:p>
        </w:tc>
      </w:tr>
      <w:tr w:rsidR="00804321" w:rsidRPr="00804321" w:rsidTr="00804321">
        <w:trPr>
          <w:trHeight w:val="624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Муниципальная программа Верхнеобливского сельского поселения «Благоустройство территории»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05.0.00.00000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1 533,1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206,3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159,6</w:t>
            </w:r>
          </w:p>
        </w:tc>
      </w:tr>
      <w:tr w:rsidR="00804321" w:rsidRPr="00804321" w:rsidTr="00804321">
        <w:trPr>
          <w:trHeight w:val="124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Мероприятия по содержанию сетей наружного уличного освещения в рамках муниципальной программы Верхнеобливского сельского поселения «Благоустройство территории»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05.0.00.25040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712,3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159,6</w:t>
            </w:r>
          </w:p>
        </w:tc>
      </w:tr>
      <w:tr w:rsidR="00804321" w:rsidRPr="00804321" w:rsidTr="00804321">
        <w:trPr>
          <w:trHeight w:val="124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Мероприятия по озеленению территории в рамках муниципальной программы Верхнеобливского сельского поселения «Благоустройство территории»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05.0.00.25050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276,7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124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Мероприятия по организации и содержанию мест захоронения в рамках муниципальной программы Верхнеобливского сельского поселения «Благоустройство территории»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05.0.00.25060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124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 xml:space="preserve">Прочие мероприятия по содержанию территории поселения в рамках муниципальной программы Верхнеобливского сельского поселения «Благоустройство </w:t>
            </w:r>
            <w:r w:rsidRPr="00804321">
              <w:rPr>
                <w:lang w:eastAsia="ru-RU"/>
              </w:rPr>
              <w:lastRenderedPageBreak/>
              <w:t>территории»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lastRenderedPageBreak/>
              <w:t>05.0.00.25070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502,1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15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lastRenderedPageBreak/>
              <w:t>Расходы на финансовое обеспечение мероприятий связанных с профилактикой и устранением последствий распространения короновирусной инфекции в рамках муниципальной программы Верхнеобливского сельского поселения «Благоустройство территории»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05.0.00.25260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624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Муниципальная программа Верхнеобливского сельского поселения "Развитие физической культуры»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07.0.00.00000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53,9</w:t>
            </w:r>
          </w:p>
        </w:tc>
      </w:tr>
      <w:tr w:rsidR="00804321" w:rsidRPr="00804321" w:rsidTr="00804321">
        <w:trPr>
          <w:trHeight w:val="15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Мероприятие по физическому воспитанию населения Верхнеобливского сельского поселения и обеспечение организации и проведения физкультурных и массовых мероприятий в рамках муниципальной программы Верхнеобливского сельского поселения "Развитие физической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07.0.00.25090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53,9</w:t>
            </w:r>
          </w:p>
        </w:tc>
      </w:tr>
      <w:tr w:rsidR="00804321" w:rsidRPr="00804321" w:rsidTr="00804321">
        <w:trPr>
          <w:trHeight w:val="124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Муниципальной программы Верхнеобливского сельского поселения «Содействие в развитии сельскохозяйственного производства, создание условий для развития малого и среднего предпринимательства на территории Верхнеобливского сельского поселения»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08.0.00.00000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1,0</w:t>
            </w:r>
          </w:p>
        </w:tc>
      </w:tr>
      <w:tr w:rsidR="00804321" w:rsidRPr="00804321" w:rsidTr="00804321">
        <w:trPr>
          <w:trHeight w:val="2184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Расходы на информационное обеспечение субъектов малого и среднего предпринимательства, сельхозпроизводителей в рамках муниципальной программы Верхнеобливского сельского поселения «Содействие в развитии сельскохозяйственного производства, создание условий для развития малого и среднего предпринимательства на территории Верхнеобливского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08.0.00.25250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1,0</w:t>
            </w:r>
          </w:p>
        </w:tc>
      </w:tr>
      <w:tr w:rsidR="00804321" w:rsidRPr="00804321" w:rsidTr="00804321">
        <w:trPr>
          <w:trHeight w:val="624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lastRenderedPageBreak/>
              <w:t>Муниципальная программа Верхнеобливского сельского поселения «Энергосбережение и повышение энергетической эффективности»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09.0.00.00000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3,0</w:t>
            </w:r>
          </w:p>
        </w:tc>
      </w:tr>
      <w:tr w:rsidR="00804321" w:rsidRPr="00804321" w:rsidTr="00804321">
        <w:trPr>
          <w:trHeight w:val="15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Расходы на реализацию мероприятий в сфере энергосбережения в рамках муниципальной программы Верхнеобливского сельского поселения «Энергосбережение и повышение энергетической эффективности»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09.0.00.25270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3,0</w:t>
            </w:r>
          </w:p>
        </w:tc>
      </w:tr>
      <w:tr w:rsidR="00804321" w:rsidRPr="00804321" w:rsidTr="00804321">
        <w:trPr>
          <w:trHeight w:val="936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Муниципальная программа Верхнеобливского сельского поселения «Реализация молодежной</w:t>
            </w:r>
            <w:r w:rsidRPr="00804321">
              <w:rPr>
                <w:lang w:eastAsia="ru-RU"/>
              </w:rPr>
              <w:br/>
              <w:t>политики в Верхнеобливском сельском поселении»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10.0.00.00000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1,0</w:t>
            </w:r>
          </w:p>
        </w:tc>
      </w:tr>
      <w:tr w:rsidR="00804321" w:rsidRPr="00804321" w:rsidTr="00804321">
        <w:trPr>
          <w:trHeight w:val="187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Расходы на организацию и проведение мероприятий, направленных на развитие гражданственности, нравственного воспитания, пропаганде здорового образа жизни в рамках муниципальной программы Верхнеобливского сельского поселения «Реализация молодежной</w:t>
            </w:r>
            <w:r w:rsidRPr="00804321">
              <w:rPr>
                <w:lang w:eastAsia="ru-RU"/>
              </w:rPr>
              <w:br/>
              <w:t>политики в Верхнеобливском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10.0.00.25290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1,0</w:t>
            </w:r>
          </w:p>
        </w:tc>
      </w:tr>
      <w:tr w:rsidR="00804321" w:rsidRPr="00804321" w:rsidTr="00804321">
        <w:trPr>
          <w:trHeight w:val="624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Обеспечение деятельности Администрации Верхнеобливского сельского поселения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89.0.00.00000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6 476,2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5 711,4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5 519,5</w:t>
            </w:r>
          </w:p>
        </w:tc>
      </w:tr>
      <w:tr w:rsidR="00804321" w:rsidRPr="00804321" w:rsidTr="00804321">
        <w:trPr>
          <w:trHeight w:val="31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Администрация Верхнеобливского сельского поселения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89.2.00.00000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6 476,2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5 711,4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5 519,5</w:t>
            </w:r>
          </w:p>
        </w:tc>
      </w:tr>
      <w:tr w:rsidR="00804321" w:rsidRPr="00804321" w:rsidTr="00804321">
        <w:trPr>
          <w:trHeight w:val="124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Расходы на выплаты по оплате труда работников органов местного самоуправления Верхнеобливского сельского поселения в рамках обеспечения функционирования Администрации Верхнеобливского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89.2.00.00110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5 441,8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5 484,4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5 284,6</w:t>
            </w:r>
          </w:p>
        </w:tc>
      </w:tr>
      <w:tr w:rsidR="00804321" w:rsidRPr="00804321" w:rsidTr="00804321">
        <w:trPr>
          <w:trHeight w:val="15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 xml:space="preserve">Расходы на обеспечение деятельности органов местного самоуправления Верхнеобливского сельского поселения в рамках обеспечения функционирования Администрации Верхнеобливского сельского </w:t>
            </w:r>
            <w:r w:rsidRPr="00804321">
              <w:rPr>
                <w:lang w:eastAsia="ru-RU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lastRenderedPageBreak/>
              <w:t>89.2.00.00190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762,5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104,1</w:t>
            </w:r>
          </w:p>
        </w:tc>
      </w:tr>
      <w:tr w:rsidR="00804321" w:rsidRPr="00804321" w:rsidTr="00804321">
        <w:trPr>
          <w:trHeight w:val="15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lastRenderedPageBreak/>
              <w:t>Расходы на обеспечение деятельности органов местного самоуправления Верхнеобливского сельского поселения в рамках обеспечения функционирования Администрации Верхнеобливского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89.2.00.00190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124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Расходы на обеспечение деятельности органов местного самоуправления Верхнеобливского сельского поселения в рамках обеспечения функционирования Администрации Верхнеобливского сельского поселения (Уплата налогов, сборов и иных платежей)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89.2.00.00190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3,6</w:t>
            </w:r>
          </w:p>
        </w:tc>
      </w:tr>
      <w:tr w:rsidR="00804321" w:rsidRPr="00804321" w:rsidTr="00804321">
        <w:trPr>
          <w:trHeight w:val="124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Расходы на информационное обслуживание в средствах массовой информации в рамках обеспечения деятельности Администрации Верхнеобливского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89.2.00.25170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124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Верхнеобливского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89.2.00.51180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126,8</w:t>
            </w:r>
          </w:p>
        </w:tc>
      </w:tr>
      <w:tr w:rsidR="00804321" w:rsidRPr="00804321" w:rsidTr="00804321">
        <w:trPr>
          <w:trHeight w:val="124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Верхнеобливского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89.2.00.51180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0,2</w:t>
            </w:r>
          </w:p>
        </w:tc>
      </w:tr>
      <w:tr w:rsidR="00804321" w:rsidRPr="00804321" w:rsidTr="00804321">
        <w:trPr>
          <w:trHeight w:val="2184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правонарушениях»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Верхнеобливского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89.2.00.72390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0,2</w:t>
            </w:r>
          </w:p>
        </w:tc>
      </w:tr>
      <w:tr w:rsidR="00804321" w:rsidRPr="00804321" w:rsidTr="00804321">
        <w:trPr>
          <w:trHeight w:val="124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Верхнеобливского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89.2.00.85410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936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Реализация направления расходов в рамках обеспечения деятельности Администрации Верхнеобливского сельского поселения (Уплата налогов, сборов и иных платежей)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89.2.00.99990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624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Непрограммные расходы огрганов местного самоуправления Верхнеобливского сельского поселения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531,8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527,4</w:t>
            </w:r>
          </w:p>
        </w:tc>
      </w:tr>
      <w:tr w:rsidR="00804321" w:rsidRPr="00804321" w:rsidTr="00804321">
        <w:trPr>
          <w:trHeight w:val="31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99.1.00.00000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3,0</w:t>
            </w:r>
          </w:p>
        </w:tc>
      </w:tr>
      <w:tr w:rsidR="00804321" w:rsidRPr="00804321" w:rsidTr="00804321">
        <w:trPr>
          <w:trHeight w:val="124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Резервный фонд Администрации Верхнеобливского сельского поселения на финансовое обеспечение непредвиденных расходов в рамках непрограммных расходов органов местного самоуправления Верхнеобливского сельского поселения (Резервные средства)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99.1.00.92100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124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Резервный фонд Администрации Верхнеобливского сельского поселения на финансовое обеспечение непредвиденных расходов в рамках непрограммных расходов органов местного самоуправления Верхнеобливского сельского поселения (Специальные расходы)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99.1.00.92100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3,0</w:t>
            </w:r>
          </w:p>
        </w:tc>
      </w:tr>
      <w:tr w:rsidR="00804321" w:rsidRPr="00804321" w:rsidTr="00804321">
        <w:trPr>
          <w:trHeight w:val="31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lastRenderedPageBreak/>
              <w:t>Непрограмные расходы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99.9.00.00000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375,7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528,8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524,4</w:t>
            </w:r>
          </w:p>
        </w:tc>
      </w:tr>
      <w:tr w:rsidR="00804321" w:rsidRPr="00804321" w:rsidTr="00804321">
        <w:trPr>
          <w:trHeight w:val="124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Верхнеобливского сельского поселения (Публичные нормативные социальные выплаты гражданам)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99.9.00.13010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237,1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240,8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15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Расходы по оценке муниципального имущества, признание прав и регулирование отношений по муниципальной собственности в рамках непрограммных расходов органов местного самоуправления Верхнеобливского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99.9.00.25230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</w:tr>
      <w:tr w:rsidR="00804321" w:rsidRPr="00804321" w:rsidTr="00804321">
        <w:trPr>
          <w:trHeight w:val="124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99.9.00.89040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30,0</w:t>
            </w:r>
          </w:p>
        </w:tc>
      </w:tr>
      <w:tr w:rsidR="00804321" w:rsidRPr="00804321" w:rsidTr="00804321">
        <w:trPr>
          <w:trHeight w:val="15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99.9.00.89050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28,3</w:t>
            </w:r>
          </w:p>
        </w:tc>
      </w:tr>
      <w:tr w:rsidR="00804321" w:rsidRPr="00804321" w:rsidTr="00804321">
        <w:trPr>
          <w:trHeight w:val="124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органов местного самоуправления Верхнеобливского сельского поселения» (Специальные расходы)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99.9.00.90110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232,0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466,1</w:t>
            </w:r>
          </w:p>
        </w:tc>
      </w:tr>
      <w:tr w:rsidR="00804321" w:rsidRPr="00804321" w:rsidTr="00804321">
        <w:trPr>
          <w:trHeight w:val="31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rPr>
                <w:lang w:eastAsia="ru-RU"/>
              </w:rPr>
            </w:pPr>
            <w:r w:rsidRPr="00804321">
              <w:rPr>
                <w:lang w:eastAsia="ru-RU"/>
              </w:rPr>
              <w:t>Всего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center"/>
              <w:rPr>
                <w:lang w:eastAsia="ru-RU"/>
              </w:rPr>
            </w:pPr>
            <w:r w:rsidRPr="00804321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10 977,0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9 032,0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21" w:rsidRPr="00804321" w:rsidRDefault="00804321" w:rsidP="00036958">
            <w:pPr>
              <w:jc w:val="right"/>
              <w:rPr>
                <w:lang w:eastAsia="ru-RU"/>
              </w:rPr>
            </w:pPr>
            <w:r w:rsidRPr="00804321">
              <w:rPr>
                <w:lang w:eastAsia="ru-RU"/>
              </w:rPr>
              <w:t>12 305,7</w:t>
            </w:r>
          </w:p>
        </w:tc>
      </w:tr>
    </w:tbl>
    <w:p w:rsidR="00454127" w:rsidRDefault="00454127" w:rsidP="00804321">
      <w:pPr>
        <w:pStyle w:val="Default"/>
        <w:spacing w:line="280" w:lineRule="exact"/>
        <w:rPr>
          <w:b/>
          <w:iCs/>
          <w:color w:val="auto"/>
        </w:rPr>
      </w:pP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22674" w:rsidRDefault="008C4AA8" w:rsidP="00BA6105">
      <w:pP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 xml:space="preserve">Вторник </w:t>
      </w:r>
      <w:r w:rsidR="001B2B1E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30</w:t>
      </w:r>
      <w:r w:rsidR="00BA6105">
        <w:rPr>
          <w:b/>
          <w:bCs/>
          <w:sz w:val="18"/>
          <w:szCs w:val="18"/>
        </w:rPr>
        <w:t xml:space="preserve"> </w:t>
      </w:r>
      <w:r w:rsidR="00E77169">
        <w:rPr>
          <w:b/>
          <w:bCs/>
          <w:sz w:val="18"/>
          <w:szCs w:val="18"/>
        </w:rPr>
        <w:t xml:space="preserve"> </w:t>
      </w:r>
      <w:r w:rsidR="003F4873">
        <w:rPr>
          <w:b/>
          <w:bCs/>
          <w:sz w:val="18"/>
          <w:szCs w:val="18"/>
        </w:rPr>
        <w:t>мая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 w:rsidR="00922674">
        <w:rPr>
          <w:b/>
          <w:bCs/>
          <w:sz w:val="18"/>
          <w:szCs w:val="18"/>
        </w:rPr>
        <w:t xml:space="preserve"> года  № </w:t>
      </w:r>
      <w:r w:rsidR="003F4873">
        <w:rPr>
          <w:b/>
          <w:bCs/>
          <w:sz w:val="18"/>
          <w:szCs w:val="18"/>
        </w:rPr>
        <w:t>2</w:t>
      </w:r>
      <w:r w:rsidR="00454127">
        <w:rPr>
          <w:b/>
          <w:bCs/>
          <w:sz w:val="18"/>
          <w:szCs w:val="18"/>
        </w:rPr>
        <w:t>8</w:t>
      </w:r>
      <w:r w:rsidR="00922674">
        <w:rPr>
          <w:b/>
          <w:bCs/>
          <w:sz w:val="18"/>
          <w:szCs w:val="18"/>
        </w:rPr>
        <w:t xml:space="preserve"> 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</w:p>
    <w:p w:rsidR="00922674" w:rsidRDefault="00922674" w:rsidP="00922674">
      <w:pPr>
        <w:tabs>
          <w:tab w:val="left" w:pos="7200"/>
        </w:tabs>
        <w:jc w:val="both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p w:rsidR="00154763" w:rsidRDefault="00154763"/>
    <w:p w:rsidR="00980DD7" w:rsidRDefault="00980DD7"/>
    <w:sectPr w:rsidR="00980DD7" w:rsidSect="00E77169">
      <w:pgSz w:w="11906" w:h="16838"/>
      <w:pgMar w:top="567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B0158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C8E2759"/>
    <w:multiLevelType w:val="multilevel"/>
    <w:tmpl w:val="93B86C12"/>
    <w:lvl w:ilvl="0">
      <w:start w:val="1"/>
      <w:numFmt w:val="decimal"/>
      <w:pStyle w:val="1"/>
      <w:lvlText w:val="%1."/>
      <w:lvlJc w:val="left"/>
      <w:rPr>
        <w:rFonts w:hint="default"/>
        <w:color w:val="FFFFFF"/>
      </w:rPr>
    </w:lvl>
    <w:lvl w:ilvl="1">
      <w:start w:val="1"/>
      <w:numFmt w:val="decimal"/>
      <w:pStyle w:val="1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2940248B"/>
    <w:multiLevelType w:val="hybridMultilevel"/>
    <w:tmpl w:val="4600D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1C116F"/>
    <w:multiLevelType w:val="hybridMultilevel"/>
    <w:tmpl w:val="874C0A68"/>
    <w:lvl w:ilvl="0" w:tplc="C7B6072C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5AC16CBD"/>
    <w:multiLevelType w:val="hybridMultilevel"/>
    <w:tmpl w:val="348EA9F6"/>
    <w:lvl w:ilvl="0" w:tplc="9CE0CDB6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101FC2"/>
    <w:rsid w:val="00154763"/>
    <w:rsid w:val="001B2B1E"/>
    <w:rsid w:val="001E4423"/>
    <w:rsid w:val="0020719C"/>
    <w:rsid w:val="002A1F29"/>
    <w:rsid w:val="002E601A"/>
    <w:rsid w:val="00320F1F"/>
    <w:rsid w:val="00347DBC"/>
    <w:rsid w:val="00394033"/>
    <w:rsid w:val="003F4873"/>
    <w:rsid w:val="003F67C4"/>
    <w:rsid w:val="00454127"/>
    <w:rsid w:val="00506908"/>
    <w:rsid w:val="00666893"/>
    <w:rsid w:val="006D057C"/>
    <w:rsid w:val="007646E4"/>
    <w:rsid w:val="00766049"/>
    <w:rsid w:val="007A0BCC"/>
    <w:rsid w:val="00804321"/>
    <w:rsid w:val="0081047F"/>
    <w:rsid w:val="00875310"/>
    <w:rsid w:val="008C4AA8"/>
    <w:rsid w:val="00922674"/>
    <w:rsid w:val="00942599"/>
    <w:rsid w:val="00980DD7"/>
    <w:rsid w:val="009C6724"/>
    <w:rsid w:val="00A00AAC"/>
    <w:rsid w:val="00A16753"/>
    <w:rsid w:val="00A55E1E"/>
    <w:rsid w:val="00A83DFD"/>
    <w:rsid w:val="00B56A81"/>
    <w:rsid w:val="00B82050"/>
    <w:rsid w:val="00B918FB"/>
    <w:rsid w:val="00BA6105"/>
    <w:rsid w:val="00BE6B23"/>
    <w:rsid w:val="00BF5315"/>
    <w:rsid w:val="00C43455"/>
    <w:rsid w:val="00C844D8"/>
    <w:rsid w:val="00C85789"/>
    <w:rsid w:val="00D92149"/>
    <w:rsid w:val="00DF5AEE"/>
    <w:rsid w:val="00E77169"/>
    <w:rsid w:val="00F00CCF"/>
    <w:rsid w:val="00F15643"/>
    <w:rsid w:val="00F5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0">
    <w:name w:val="heading 1"/>
    <w:basedOn w:val="Heading"/>
    <w:next w:val="Textbody"/>
    <w:link w:val="11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3F4873"/>
    <w:pPr>
      <w:suppressAutoHyphens w:val="0"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2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1">
    <w:name w:val="Заголовок 1 Знак"/>
    <w:basedOn w:val="a0"/>
    <w:link w:val="10"/>
    <w:uiPriority w:val="9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uiPriority w:val="34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4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Title">
    <w:name w:val="ConsPlusTitle"/>
    <w:rsid w:val="0039403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918FB"/>
  </w:style>
  <w:style w:type="paragraph" w:customStyle="1" w:styleId="1">
    <w:name w:val="Стиль1"/>
    <w:basedOn w:val="10"/>
    <w:next w:val="a"/>
    <w:link w:val="15"/>
    <w:qFormat/>
    <w:rsid w:val="00B918FB"/>
    <w:pPr>
      <w:keepLines/>
      <w:widowControl/>
      <w:numPr>
        <w:ilvl w:val="1"/>
        <w:numId w:val="8"/>
      </w:numPr>
      <w:suppressAutoHyphens w:val="0"/>
      <w:autoSpaceDN/>
      <w:spacing w:before="120"/>
      <w:ind w:firstLine="0"/>
      <w:jc w:val="center"/>
      <w:textAlignment w:val="auto"/>
    </w:pPr>
    <w:rPr>
      <w:rFonts w:ascii="Times New Roman" w:eastAsia="Times New Roman" w:hAnsi="Times New Roman" w:cs="Times New Roman"/>
      <w:bCs w:val="0"/>
      <w:kern w:val="0"/>
      <w:sz w:val="24"/>
      <w:szCs w:val="32"/>
      <w:lang w:eastAsia="ru-RU" w:bidi="ar-SA"/>
    </w:rPr>
  </w:style>
  <w:style w:type="character" w:customStyle="1" w:styleId="15">
    <w:name w:val="Стиль1 Знак"/>
    <w:link w:val="1"/>
    <w:rsid w:val="00B918FB"/>
    <w:rPr>
      <w:rFonts w:eastAsia="Times New Roman" w:cs="Times New Roman"/>
      <w:b/>
      <w:szCs w:val="32"/>
      <w:lang w:eastAsia="ru-RU"/>
    </w:rPr>
  </w:style>
  <w:style w:type="character" w:customStyle="1" w:styleId="70">
    <w:name w:val="Заголовок 7 Знак"/>
    <w:basedOn w:val="a0"/>
    <w:link w:val="7"/>
    <w:semiHidden/>
    <w:rsid w:val="003F4873"/>
    <w:rPr>
      <w:rFonts w:ascii="Calibri" w:eastAsia="Times New Roman" w:hAnsi="Calibri" w:cs="Times New Roman"/>
      <w:szCs w:val="24"/>
    </w:rPr>
  </w:style>
  <w:style w:type="paragraph" w:styleId="af4">
    <w:name w:val="Normal (Web)"/>
    <w:basedOn w:val="a"/>
    <w:uiPriority w:val="99"/>
    <w:unhideWhenUsed/>
    <w:rsid w:val="002E601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8C4A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80432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804321"/>
    <w:rPr>
      <w:rFonts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34</Pages>
  <Words>7719</Words>
  <Characters>44003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dcterms:created xsi:type="dcterms:W3CDTF">2023-06-05T08:59:00Z</dcterms:created>
  <dcterms:modified xsi:type="dcterms:W3CDTF">2023-06-05T08:59:00Z</dcterms:modified>
</cp:coreProperties>
</file>