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151410">
        <w:rPr>
          <w:b/>
          <w:color w:val="000000"/>
          <w:sz w:val="24"/>
          <w:szCs w:val="24"/>
        </w:rPr>
        <w:t>Вторник 26 декабря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151410">
        <w:rPr>
          <w:b/>
          <w:color w:val="000000"/>
          <w:shd w:val="clear" w:color="auto" w:fill="FFFFFF"/>
        </w:rPr>
        <w:t>58</w:t>
      </w:r>
      <w:r w:rsidR="00ED4233">
        <w:rPr>
          <w:b/>
          <w:color w:val="000000"/>
          <w:shd w:val="clear" w:color="auto" w:fill="FFFFFF"/>
        </w:rPr>
        <w:t>а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ED4233" w:rsidRDefault="00BA3F4B" w:rsidP="00ED4233">
      <w:pPr>
        <w:ind w:right="-1"/>
        <w:jc w:val="center"/>
        <w:outlineLvl w:val="0"/>
        <w:rPr>
          <w:noProof/>
          <w:sz w:val="22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</w:t>
      </w:r>
      <w:r w:rsidR="0015141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233" w:rsidRPr="00ED4233" w:rsidRDefault="00ED4233" w:rsidP="00ED4233">
      <w:pPr>
        <w:jc w:val="center"/>
        <w:rPr>
          <w:b/>
          <w:sz w:val="28"/>
          <w:szCs w:val="28"/>
        </w:rPr>
      </w:pPr>
      <w:r w:rsidRPr="00ED4233">
        <w:rPr>
          <w:b/>
          <w:sz w:val="28"/>
          <w:szCs w:val="28"/>
        </w:rPr>
        <w:t>РОССИЙСКАЯ ФЕДЕРАЦИЯ</w:t>
      </w:r>
    </w:p>
    <w:p w:rsidR="00ED4233" w:rsidRPr="00ED4233" w:rsidRDefault="00ED4233" w:rsidP="00ED4233">
      <w:pPr>
        <w:jc w:val="center"/>
        <w:rPr>
          <w:b/>
          <w:sz w:val="28"/>
          <w:szCs w:val="28"/>
        </w:rPr>
      </w:pPr>
      <w:r w:rsidRPr="00ED4233">
        <w:rPr>
          <w:b/>
          <w:sz w:val="28"/>
          <w:szCs w:val="28"/>
        </w:rPr>
        <w:t>РОСТОВСКАЯ ОБЛАСТЬ</w:t>
      </w:r>
    </w:p>
    <w:p w:rsidR="00ED4233" w:rsidRPr="00ED4233" w:rsidRDefault="00ED4233" w:rsidP="00ED4233">
      <w:pPr>
        <w:jc w:val="center"/>
        <w:rPr>
          <w:b/>
          <w:sz w:val="28"/>
          <w:szCs w:val="28"/>
        </w:rPr>
      </w:pPr>
      <w:r w:rsidRPr="00ED4233">
        <w:rPr>
          <w:b/>
          <w:sz w:val="28"/>
          <w:szCs w:val="28"/>
        </w:rPr>
        <w:t>ТАЦИНСКИЙ РАЙОН</w:t>
      </w:r>
    </w:p>
    <w:p w:rsidR="00ED4233" w:rsidRPr="00ED4233" w:rsidRDefault="00ED4233" w:rsidP="00ED4233">
      <w:pPr>
        <w:jc w:val="center"/>
        <w:rPr>
          <w:b/>
          <w:sz w:val="28"/>
          <w:szCs w:val="28"/>
        </w:rPr>
      </w:pPr>
      <w:r w:rsidRPr="00ED4233">
        <w:rPr>
          <w:b/>
          <w:sz w:val="28"/>
          <w:szCs w:val="28"/>
        </w:rPr>
        <w:t>МУНИЦИПАЛЬНОЕ ОБРАЗОВАНИЕ</w:t>
      </w:r>
    </w:p>
    <w:p w:rsidR="00ED4233" w:rsidRPr="00ED4233" w:rsidRDefault="00ED4233" w:rsidP="00ED4233">
      <w:pPr>
        <w:jc w:val="center"/>
        <w:rPr>
          <w:sz w:val="28"/>
          <w:szCs w:val="28"/>
        </w:rPr>
      </w:pPr>
      <w:r w:rsidRPr="00ED4233">
        <w:rPr>
          <w:b/>
          <w:sz w:val="28"/>
          <w:szCs w:val="28"/>
        </w:rPr>
        <w:t>«ВЕРХНЕОБЛИВСКОЕ СЕЛЬСКОЕ ПОСЕЛЕНИЕ»</w:t>
      </w:r>
    </w:p>
    <w:p w:rsidR="00772F7C" w:rsidRPr="00772F7C" w:rsidRDefault="00ED4233" w:rsidP="00772F7C">
      <w:pPr>
        <w:pBdr>
          <w:bottom w:val="single" w:sz="8" w:space="1" w:color="000001"/>
        </w:pBdr>
        <w:jc w:val="center"/>
        <w:rPr>
          <w:sz w:val="28"/>
          <w:szCs w:val="28"/>
        </w:rPr>
      </w:pPr>
      <w:r w:rsidRPr="00ED4233">
        <w:rPr>
          <w:sz w:val="28"/>
          <w:szCs w:val="28"/>
        </w:rPr>
        <w:t>СОБРАНИЕ ДЕПУТАТОВ ВЕРХНЕОБЛИВСКОГО  СЕЛЬСКОГО ПОСЕЛЕНИЯ</w:t>
      </w:r>
      <w:r w:rsidR="00772F7C">
        <w:rPr>
          <w:b/>
          <w:sz w:val="28"/>
          <w:szCs w:val="28"/>
        </w:rPr>
        <w:t xml:space="preserve"> </w:t>
      </w:r>
    </w:p>
    <w:p w:rsidR="00772F7C" w:rsidRDefault="00772F7C" w:rsidP="00772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72F7C" w:rsidRDefault="00772F7C" w:rsidP="00772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РЕШЕНИЕ    </w:t>
      </w:r>
    </w:p>
    <w:p w:rsidR="00772F7C" w:rsidRPr="00772F7C" w:rsidRDefault="00772F7C" w:rsidP="00772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F7C" w:rsidRPr="00772F7C" w:rsidRDefault="00772F7C" w:rsidP="00772F7C">
      <w:pPr>
        <w:jc w:val="both"/>
        <w:rPr>
          <w:sz w:val="28"/>
          <w:szCs w:val="28"/>
        </w:rPr>
      </w:pPr>
      <w:r w:rsidRPr="00772F7C">
        <w:rPr>
          <w:b/>
          <w:sz w:val="28"/>
          <w:szCs w:val="28"/>
        </w:rPr>
        <w:t xml:space="preserve"> </w:t>
      </w:r>
      <w:r w:rsidRPr="00772F7C">
        <w:rPr>
          <w:sz w:val="28"/>
          <w:szCs w:val="28"/>
        </w:rPr>
        <w:t xml:space="preserve">                                                </w:t>
      </w:r>
      <w:r w:rsidRPr="00772F7C">
        <w:rPr>
          <w:b/>
          <w:bCs/>
          <w:sz w:val="28"/>
          <w:szCs w:val="28"/>
        </w:rPr>
        <w:t xml:space="preserve"> №  108</w:t>
      </w:r>
      <w:r w:rsidRPr="00772F7C">
        <w:rPr>
          <w:sz w:val="28"/>
          <w:szCs w:val="28"/>
        </w:rPr>
        <w:t xml:space="preserve">                                 х. Верхнеобливский</w:t>
      </w:r>
    </w:p>
    <w:p w:rsidR="00772F7C" w:rsidRPr="00772F7C" w:rsidRDefault="00772F7C" w:rsidP="00772F7C">
      <w:pPr>
        <w:jc w:val="both"/>
        <w:rPr>
          <w:sz w:val="28"/>
          <w:szCs w:val="28"/>
        </w:rPr>
      </w:pPr>
    </w:p>
    <w:p w:rsidR="00772F7C" w:rsidRPr="00772F7C" w:rsidRDefault="00772F7C" w:rsidP="00772F7C">
      <w:pPr>
        <w:ind w:right="5386"/>
        <w:rPr>
          <w:sz w:val="28"/>
          <w:szCs w:val="28"/>
        </w:rPr>
      </w:pPr>
      <w:r w:rsidRPr="00772F7C">
        <w:rPr>
          <w:b/>
          <w:sz w:val="28"/>
          <w:szCs w:val="28"/>
        </w:rPr>
        <w:t xml:space="preserve">Об утверждении отчета </w:t>
      </w:r>
      <w:r w:rsidRPr="00772F7C">
        <w:rPr>
          <w:b/>
          <w:sz w:val="28"/>
          <w:szCs w:val="28"/>
        </w:rPr>
        <w:br/>
        <w:t xml:space="preserve">о результатах приватизации муниципального имущества  муниципального образования «Верхнеобливское сельское поселение»   </w:t>
      </w:r>
    </w:p>
    <w:p w:rsidR="00772F7C" w:rsidRPr="00772F7C" w:rsidRDefault="00772F7C" w:rsidP="00772F7C">
      <w:pPr>
        <w:rPr>
          <w:b/>
          <w:sz w:val="28"/>
          <w:szCs w:val="28"/>
        </w:rPr>
      </w:pPr>
    </w:p>
    <w:p w:rsidR="00772F7C" w:rsidRPr="00772F7C" w:rsidRDefault="00772F7C" w:rsidP="00772F7C">
      <w:pPr>
        <w:rPr>
          <w:b/>
          <w:sz w:val="28"/>
          <w:szCs w:val="28"/>
        </w:rPr>
      </w:pPr>
      <w:r w:rsidRPr="00772F7C">
        <w:rPr>
          <w:b/>
          <w:sz w:val="28"/>
          <w:szCs w:val="28"/>
        </w:rPr>
        <w:t xml:space="preserve">      Принято</w:t>
      </w:r>
    </w:p>
    <w:p w:rsidR="00772F7C" w:rsidRPr="00772F7C" w:rsidRDefault="00772F7C" w:rsidP="00772F7C">
      <w:pPr>
        <w:rPr>
          <w:sz w:val="28"/>
          <w:szCs w:val="28"/>
        </w:rPr>
      </w:pPr>
      <w:r w:rsidRPr="00772F7C">
        <w:rPr>
          <w:b/>
          <w:sz w:val="28"/>
          <w:szCs w:val="28"/>
        </w:rPr>
        <w:t>Собранием депутатов                                                         «26»  декабря  2023 года</w:t>
      </w:r>
    </w:p>
    <w:p w:rsidR="00772F7C" w:rsidRPr="00772F7C" w:rsidRDefault="00772F7C" w:rsidP="00772F7C">
      <w:pPr>
        <w:ind w:right="5386"/>
        <w:jc w:val="both"/>
        <w:rPr>
          <w:b/>
          <w:sz w:val="28"/>
          <w:szCs w:val="28"/>
        </w:rPr>
      </w:pPr>
      <w:r w:rsidRPr="00772F7C">
        <w:rPr>
          <w:b/>
          <w:sz w:val="28"/>
          <w:szCs w:val="28"/>
        </w:rPr>
        <w:t xml:space="preserve"> </w:t>
      </w:r>
    </w:p>
    <w:p w:rsidR="00772F7C" w:rsidRPr="00772F7C" w:rsidRDefault="00772F7C" w:rsidP="00772F7C">
      <w:pPr>
        <w:ind w:right="5386"/>
        <w:jc w:val="both"/>
        <w:rPr>
          <w:b/>
          <w:sz w:val="28"/>
          <w:szCs w:val="28"/>
        </w:rPr>
      </w:pPr>
    </w:p>
    <w:p w:rsidR="00772F7C" w:rsidRPr="00772F7C" w:rsidRDefault="00772F7C" w:rsidP="00772F7C">
      <w:pPr>
        <w:ind w:firstLine="709"/>
        <w:jc w:val="both"/>
        <w:rPr>
          <w:sz w:val="28"/>
          <w:szCs w:val="28"/>
        </w:rPr>
      </w:pPr>
      <w:r w:rsidRPr="00772F7C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2001 г. № 178-ФЗ </w:t>
      </w:r>
      <w:r w:rsidRPr="00772F7C">
        <w:rPr>
          <w:sz w:val="28"/>
          <w:szCs w:val="28"/>
        </w:rPr>
        <w:br/>
        <w:t xml:space="preserve">«О приватизации государственного и муниципального имущества», решением  собрания депутатов Верхнеобливского сельского поселения от 28 октября 2022г № 61 Об утверждении Положения о приватизации муниципального имущества  </w:t>
      </w:r>
      <w:r w:rsidRPr="00772F7C">
        <w:rPr>
          <w:spacing w:val="-1"/>
          <w:sz w:val="28"/>
          <w:szCs w:val="28"/>
        </w:rPr>
        <w:t>муниципального</w:t>
      </w:r>
      <w:r w:rsidRPr="00772F7C">
        <w:rPr>
          <w:spacing w:val="-15"/>
          <w:sz w:val="28"/>
          <w:szCs w:val="28"/>
        </w:rPr>
        <w:t xml:space="preserve"> </w:t>
      </w:r>
      <w:r w:rsidRPr="00772F7C">
        <w:rPr>
          <w:sz w:val="28"/>
          <w:szCs w:val="28"/>
        </w:rPr>
        <w:t>образования</w:t>
      </w:r>
      <w:r w:rsidRPr="00772F7C">
        <w:rPr>
          <w:spacing w:val="-10"/>
          <w:sz w:val="28"/>
          <w:szCs w:val="28"/>
        </w:rPr>
        <w:t xml:space="preserve"> </w:t>
      </w:r>
      <w:r w:rsidRPr="00772F7C">
        <w:rPr>
          <w:sz w:val="28"/>
          <w:szCs w:val="28"/>
        </w:rPr>
        <w:t xml:space="preserve">«Верхнеобливское сельское поселение»   </w:t>
      </w:r>
    </w:p>
    <w:p w:rsidR="00772F7C" w:rsidRPr="00772F7C" w:rsidRDefault="00772F7C" w:rsidP="00772F7C">
      <w:pPr>
        <w:ind w:firstLine="709"/>
        <w:jc w:val="both"/>
        <w:rPr>
          <w:sz w:val="28"/>
          <w:szCs w:val="28"/>
        </w:rPr>
      </w:pPr>
    </w:p>
    <w:p w:rsidR="00772F7C" w:rsidRPr="00772F7C" w:rsidRDefault="00772F7C" w:rsidP="00772F7C">
      <w:pPr>
        <w:rPr>
          <w:noProof/>
          <w:sz w:val="28"/>
          <w:szCs w:val="28"/>
        </w:rPr>
      </w:pPr>
      <w:r w:rsidRPr="00772F7C">
        <w:rPr>
          <w:noProof/>
          <w:sz w:val="28"/>
          <w:szCs w:val="28"/>
        </w:rPr>
        <w:t xml:space="preserve">                                               РЕШИЛИ:</w:t>
      </w:r>
    </w:p>
    <w:p w:rsidR="00772F7C" w:rsidRPr="00772F7C" w:rsidRDefault="00772F7C" w:rsidP="00772F7C">
      <w:pPr>
        <w:ind w:firstLine="709"/>
        <w:jc w:val="both"/>
        <w:rPr>
          <w:sz w:val="28"/>
          <w:szCs w:val="28"/>
        </w:rPr>
      </w:pPr>
      <w:r w:rsidRPr="00772F7C">
        <w:rPr>
          <w:sz w:val="28"/>
          <w:szCs w:val="28"/>
        </w:rPr>
        <w:t xml:space="preserve">1.Утвердить прилагаемый отчет о результатах приватизации муниципального имущества </w:t>
      </w:r>
      <w:r w:rsidRPr="00772F7C">
        <w:rPr>
          <w:spacing w:val="-1"/>
          <w:sz w:val="28"/>
          <w:szCs w:val="28"/>
        </w:rPr>
        <w:t>муниципального</w:t>
      </w:r>
      <w:r w:rsidRPr="00772F7C">
        <w:rPr>
          <w:spacing w:val="-15"/>
          <w:sz w:val="28"/>
          <w:szCs w:val="28"/>
        </w:rPr>
        <w:t xml:space="preserve"> </w:t>
      </w:r>
      <w:r w:rsidRPr="00772F7C">
        <w:rPr>
          <w:sz w:val="28"/>
          <w:szCs w:val="28"/>
        </w:rPr>
        <w:t>образования</w:t>
      </w:r>
      <w:r w:rsidRPr="00772F7C">
        <w:rPr>
          <w:spacing w:val="-10"/>
          <w:sz w:val="28"/>
          <w:szCs w:val="28"/>
        </w:rPr>
        <w:t xml:space="preserve"> </w:t>
      </w:r>
      <w:r w:rsidRPr="00772F7C">
        <w:rPr>
          <w:sz w:val="28"/>
          <w:szCs w:val="28"/>
        </w:rPr>
        <w:t>«Верхнеобливское сельское поселение»   за 2023год.</w:t>
      </w:r>
    </w:p>
    <w:p w:rsidR="00772F7C" w:rsidRPr="00772F7C" w:rsidRDefault="00772F7C" w:rsidP="00772F7C">
      <w:pPr>
        <w:tabs>
          <w:tab w:val="num" w:pos="1560"/>
        </w:tabs>
        <w:jc w:val="both"/>
        <w:rPr>
          <w:sz w:val="28"/>
          <w:szCs w:val="28"/>
        </w:rPr>
      </w:pPr>
      <w:r w:rsidRPr="00772F7C">
        <w:rPr>
          <w:sz w:val="28"/>
          <w:szCs w:val="28"/>
        </w:rPr>
        <w:lastRenderedPageBreak/>
        <w:t xml:space="preserve">         2.Опубликовать настоящее решение  на официальном сайте Администрации Верхнеобливского сельского поселения в информационно-телекоммуникационной сети Интернет </w:t>
      </w:r>
      <w:r w:rsidRPr="00772F7C">
        <w:rPr>
          <w:color w:val="0066FF"/>
          <w:sz w:val="28"/>
          <w:szCs w:val="28"/>
          <w:u w:val="single"/>
        </w:rPr>
        <w:t>http://verhneoblivskoesp.ru</w:t>
      </w:r>
      <w:r w:rsidRPr="00772F7C">
        <w:rPr>
          <w:sz w:val="28"/>
          <w:szCs w:val="28"/>
        </w:rPr>
        <w:t xml:space="preserve"> 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72F7C" w:rsidRPr="00772F7C" w:rsidRDefault="00772F7C" w:rsidP="00772F7C">
      <w:pPr>
        <w:jc w:val="both"/>
        <w:rPr>
          <w:sz w:val="28"/>
          <w:szCs w:val="28"/>
        </w:rPr>
      </w:pPr>
      <w:r w:rsidRPr="00772F7C">
        <w:rPr>
          <w:sz w:val="28"/>
          <w:szCs w:val="28"/>
        </w:rPr>
        <w:t xml:space="preserve">       3.Настоящее решение вступает в силу после его официального опубликования.</w:t>
      </w:r>
    </w:p>
    <w:p w:rsidR="00772F7C" w:rsidRPr="00772F7C" w:rsidRDefault="00772F7C" w:rsidP="00772F7C">
      <w:pPr>
        <w:pStyle w:val="a3"/>
        <w:rPr>
          <w:sz w:val="28"/>
          <w:szCs w:val="28"/>
        </w:rPr>
      </w:pPr>
      <w:r w:rsidRPr="00772F7C">
        <w:rPr>
          <w:sz w:val="28"/>
          <w:szCs w:val="28"/>
        </w:rPr>
        <w:t xml:space="preserve">      4. Контроль за исполнением данного решения возложить на постоянную комиссию по социальным вопросам, бюджету, налогам, экогомической реформе, муниципальной собственности, по вопросам местного самоуправления </w:t>
      </w:r>
      <w:r w:rsidRPr="00772F7C">
        <w:rPr>
          <w:color w:val="000000"/>
          <w:sz w:val="28"/>
          <w:szCs w:val="28"/>
        </w:rPr>
        <w:t>(Е.Н.Шилова).</w:t>
      </w:r>
    </w:p>
    <w:p w:rsidR="00772F7C" w:rsidRPr="00772F7C" w:rsidRDefault="00772F7C" w:rsidP="00772F7C">
      <w:pPr>
        <w:ind w:left="567"/>
        <w:jc w:val="both"/>
        <w:rPr>
          <w:sz w:val="28"/>
          <w:szCs w:val="28"/>
        </w:rPr>
      </w:pPr>
    </w:p>
    <w:p w:rsidR="00772F7C" w:rsidRPr="00772F7C" w:rsidRDefault="00772F7C" w:rsidP="00772F7C">
      <w:pPr>
        <w:pStyle w:val="a3"/>
        <w:ind w:left="567"/>
        <w:rPr>
          <w:sz w:val="28"/>
          <w:szCs w:val="28"/>
        </w:rPr>
      </w:pPr>
    </w:p>
    <w:p w:rsidR="00772F7C" w:rsidRPr="00772F7C" w:rsidRDefault="00772F7C" w:rsidP="00772F7C">
      <w:pPr>
        <w:pStyle w:val="ae"/>
        <w:ind w:left="1437"/>
        <w:jc w:val="both"/>
        <w:rPr>
          <w:sz w:val="28"/>
          <w:szCs w:val="28"/>
        </w:rPr>
      </w:pPr>
    </w:p>
    <w:p w:rsidR="00772F7C" w:rsidRPr="00772F7C" w:rsidRDefault="00772F7C" w:rsidP="00772F7C">
      <w:pPr>
        <w:jc w:val="both"/>
        <w:rPr>
          <w:color w:val="000000"/>
          <w:sz w:val="28"/>
          <w:szCs w:val="28"/>
        </w:rPr>
      </w:pPr>
      <w:r w:rsidRPr="00772F7C">
        <w:rPr>
          <w:color w:val="000000"/>
          <w:sz w:val="28"/>
          <w:szCs w:val="28"/>
        </w:rPr>
        <w:t xml:space="preserve"> Председатель</w:t>
      </w:r>
    </w:p>
    <w:p w:rsidR="00772F7C" w:rsidRPr="00772F7C" w:rsidRDefault="00772F7C" w:rsidP="00772F7C">
      <w:pPr>
        <w:jc w:val="both"/>
        <w:rPr>
          <w:color w:val="000000"/>
          <w:sz w:val="28"/>
          <w:szCs w:val="28"/>
        </w:rPr>
      </w:pPr>
      <w:r w:rsidRPr="00772F7C">
        <w:rPr>
          <w:color w:val="000000"/>
          <w:sz w:val="28"/>
          <w:szCs w:val="28"/>
        </w:rPr>
        <w:t>Собрания депутатов- глава</w:t>
      </w:r>
    </w:p>
    <w:p w:rsidR="00772F7C" w:rsidRPr="00772F7C" w:rsidRDefault="00772F7C" w:rsidP="00772F7C">
      <w:pPr>
        <w:jc w:val="both"/>
        <w:rPr>
          <w:color w:val="000000"/>
          <w:sz w:val="28"/>
          <w:szCs w:val="28"/>
        </w:rPr>
      </w:pPr>
      <w:r w:rsidRPr="00772F7C">
        <w:rPr>
          <w:color w:val="000000"/>
          <w:sz w:val="28"/>
          <w:szCs w:val="28"/>
        </w:rPr>
        <w:t>Верхнеобливского сельского</w:t>
      </w:r>
    </w:p>
    <w:p w:rsidR="00772F7C" w:rsidRPr="00772F7C" w:rsidRDefault="00772F7C" w:rsidP="00772F7C">
      <w:pPr>
        <w:jc w:val="both"/>
        <w:rPr>
          <w:color w:val="000000"/>
          <w:sz w:val="28"/>
          <w:szCs w:val="28"/>
          <w:lang w:val="en-US"/>
        </w:rPr>
      </w:pPr>
      <w:r w:rsidRPr="00772F7C">
        <w:rPr>
          <w:color w:val="000000"/>
          <w:sz w:val="28"/>
          <w:szCs w:val="28"/>
        </w:rPr>
        <w:t xml:space="preserve">поселения                                                              </w:t>
      </w:r>
      <w:r w:rsidRPr="00772F7C">
        <w:rPr>
          <w:color w:val="000000"/>
          <w:sz w:val="28"/>
          <w:szCs w:val="28"/>
          <w:lang w:val="en-US"/>
        </w:rPr>
        <w:t xml:space="preserve">             </w:t>
      </w:r>
    </w:p>
    <w:p w:rsidR="00772F7C" w:rsidRPr="00772F7C" w:rsidRDefault="00772F7C" w:rsidP="00772F7C">
      <w:pPr>
        <w:jc w:val="both"/>
        <w:rPr>
          <w:sz w:val="28"/>
          <w:szCs w:val="28"/>
        </w:rPr>
      </w:pPr>
      <w:r w:rsidRPr="00772F7C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</w:t>
      </w:r>
      <w:r w:rsidRPr="00772F7C">
        <w:rPr>
          <w:color w:val="000000"/>
          <w:sz w:val="28"/>
          <w:szCs w:val="28"/>
        </w:rPr>
        <w:t>Ю.А.Шкобура</w:t>
      </w:r>
    </w:p>
    <w:p w:rsidR="00772F7C" w:rsidRPr="00772F7C" w:rsidRDefault="00772F7C" w:rsidP="00772F7C">
      <w:pPr>
        <w:pStyle w:val="ae"/>
        <w:ind w:left="1437"/>
        <w:jc w:val="both"/>
        <w:rPr>
          <w:sz w:val="28"/>
          <w:szCs w:val="28"/>
        </w:rPr>
      </w:pPr>
      <w:r w:rsidRPr="00772F7C">
        <w:rPr>
          <w:sz w:val="28"/>
          <w:szCs w:val="28"/>
        </w:rPr>
        <w:t xml:space="preserve">   </w:t>
      </w:r>
    </w:p>
    <w:p w:rsidR="00772F7C" w:rsidRPr="00772F7C" w:rsidRDefault="00772F7C" w:rsidP="00772F7C">
      <w:pPr>
        <w:pStyle w:val="ae"/>
        <w:ind w:left="1437"/>
        <w:jc w:val="both"/>
        <w:rPr>
          <w:sz w:val="28"/>
          <w:szCs w:val="28"/>
        </w:rPr>
      </w:pPr>
    </w:p>
    <w:p w:rsidR="00772F7C" w:rsidRPr="00772F7C" w:rsidRDefault="00772F7C" w:rsidP="00772F7C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772F7C" w:rsidRPr="00772F7C" w:rsidRDefault="00772F7C" w:rsidP="00772F7C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772F7C" w:rsidRPr="00772F7C" w:rsidRDefault="00772F7C" w:rsidP="00772F7C">
      <w:pPr>
        <w:rPr>
          <w:sz w:val="28"/>
          <w:szCs w:val="28"/>
        </w:rPr>
      </w:pPr>
      <w:r w:rsidRPr="00772F7C">
        <w:rPr>
          <w:sz w:val="28"/>
          <w:szCs w:val="28"/>
        </w:rPr>
        <w:t xml:space="preserve"> </w:t>
      </w:r>
    </w:p>
    <w:p w:rsidR="00772F7C" w:rsidRDefault="00772F7C" w:rsidP="00772F7C">
      <w:pPr>
        <w:rPr>
          <w:szCs w:val="28"/>
        </w:rPr>
        <w:sectPr w:rsidR="00772F7C">
          <w:pgSz w:w="11907" w:h="16840"/>
          <w:pgMar w:top="567" w:right="567" w:bottom="1134" w:left="1701" w:header="567" w:footer="567" w:gutter="0"/>
          <w:cols w:space="720"/>
        </w:sectPr>
      </w:pPr>
    </w:p>
    <w:tbl>
      <w:tblPr>
        <w:tblW w:w="15255" w:type="dxa"/>
        <w:tblInd w:w="93" w:type="dxa"/>
        <w:tblLayout w:type="fixed"/>
        <w:tblLook w:val="04A0"/>
      </w:tblPr>
      <w:tblGrid>
        <w:gridCol w:w="491"/>
        <w:gridCol w:w="2519"/>
        <w:gridCol w:w="1764"/>
        <w:gridCol w:w="1531"/>
        <w:gridCol w:w="1334"/>
        <w:gridCol w:w="915"/>
        <w:gridCol w:w="1522"/>
        <w:gridCol w:w="377"/>
        <w:gridCol w:w="1465"/>
        <w:gridCol w:w="752"/>
        <w:gridCol w:w="1158"/>
        <w:gridCol w:w="1427"/>
      </w:tblGrid>
      <w:tr w:rsidR="00772F7C" w:rsidTr="00772F7C">
        <w:trPr>
          <w:trHeight w:val="300"/>
        </w:trPr>
        <w:tc>
          <w:tcPr>
            <w:tcW w:w="492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65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72F7C" w:rsidRDefault="00772F7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vMerge w:val="restart"/>
            <w:noWrap/>
            <w:vAlign w:val="bottom"/>
            <w:hideMark/>
          </w:tcPr>
          <w:p w:rsidR="00772F7C" w:rsidRDefault="00772F7C" w:rsidP="00772F7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УТВЕРЖДЕН</w:t>
            </w:r>
          </w:p>
          <w:p w:rsidR="00772F7C" w:rsidRDefault="00772F7C" w:rsidP="00772F7C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решением Собрания депутатов  </w:t>
            </w:r>
          </w:p>
          <w:p w:rsidR="00772F7C" w:rsidRDefault="00772F7C" w:rsidP="00772F7C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Cs w:val="28"/>
              </w:rPr>
              <w:t xml:space="preserve">от 26.12.2023 №108 </w:t>
            </w:r>
            <w:r>
              <w:rPr>
                <w:color w:val="000000"/>
              </w:rPr>
              <w:t xml:space="preserve"> </w:t>
            </w:r>
          </w:p>
        </w:tc>
      </w:tr>
      <w:tr w:rsidR="00772F7C" w:rsidTr="00772F7C">
        <w:trPr>
          <w:trHeight w:val="300"/>
        </w:trPr>
        <w:tc>
          <w:tcPr>
            <w:tcW w:w="49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6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139" w:type="dxa"/>
            <w:gridSpan w:val="4"/>
            <w:vMerge/>
            <w:vAlign w:val="center"/>
            <w:hideMark/>
          </w:tcPr>
          <w:p w:rsidR="00772F7C" w:rsidRDefault="00772F7C">
            <w:pPr>
              <w:rPr>
                <w:color w:val="000000"/>
                <w:sz w:val="28"/>
              </w:rPr>
            </w:pPr>
          </w:p>
        </w:tc>
      </w:tr>
      <w:tr w:rsidR="00772F7C" w:rsidTr="00772F7C">
        <w:trPr>
          <w:trHeight w:val="300"/>
        </w:trPr>
        <w:tc>
          <w:tcPr>
            <w:tcW w:w="49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6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139" w:type="dxa"/>
            <w:gridSpan w:val="4"/>
            <w:vMerge/>
            <w:vAlign w:val="center"/>
            <w:hideMark/>
          </w:tcPr>
          <w:p w:rsidR="00772F7C" w:rsidRDefault="00772F7C">
            <w:pPr>
              <w:rPr>
                <w:color w:val="000000"/>
                <w:sz w:val="28"/>
              </w:rPr>
            </w:pPr>
          </w:p>
        </w:tc>
      </w:tr>
      <w:tr w:rsidR="00772F7C" w:rsidTr="00772F7C">
        <w:trPr>
          <w:trHeight w:val="300"/>
        </w:trPr>
        <w:tc>
          <w:tcPr>
            <w:tcW w:w="49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6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58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27" w:type="dxa"/>
            <w:noWrap/>
            <w:vAlign w:val="bottom"/>
            <w:hideMark/>
          </w:tcPr>
          <w:p w:rsidR="00772F7C" w:rsidRDefault="00772F7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772F7C" w:rsidRDefault="00772F7C" w:rsidP="00772F7C">
      <w:pPr>
        <w:pStyle w:val="ConsPlusNormal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72F7C" w:rsidRDefault="00772F7C" w:rsidP="00772F7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приватизации муниципального имущества  муниципального образования «Верхнеобливское сельское поселение» </w:t>
      </w:r>
    </w:p>
    <w:p w:rsidR="00772F7C" w:rsidRDefault="00772F7C" w:rsidP="00772F7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772F7C" w:rsidRDefault="00772F7C" w:rsidP="00772F7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0"/>
        <w:gridCol w:w="1134"/>
        <w:gridCol w:w="1418"/>
        <w:gridCol w:w="1417"/>
        <w:gridCol w:w="1418"/>
        <w:gridCol w:w="1417"/>
        <w:gridCol w:w="1418"/>
        <w:gridCol w:w="1559"/>
        <w:gridCol w:w="2270"/>
      </w:tblGrid>
      <w:tr w:rsidR="00772F7C" w:rsidTr="00772F7C">
        <w:trPr>
          <w:trHeight w:val="13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Начальная цена, 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Дата продажи 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(по договору), 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покупатель (ФИО)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Цена продажи объекта</w:t>
            </w:r>
            <w:r>
              <w:rPr>
                <w:bCs/>
                <w:color w:val="000000"/>
              </w:rPr>
              <w:br/>
              <w:t xml:space="preserve">(в том числе НДС), 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тыс. руб./ цена продажи земельного участка,    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Поступило </w:t>
            </w:r>
            <w:r>
              <w:rPr>
                <w:bCs/>
                <w:color w:val="000000"/>
              </w:rPr>
              <w:br/>
              <w:t xml:space="preserve">в бюджет округа </w:t>
            </w:r>
            <w:r>
              <w:rPr>
                <w:bCs/>
                <w:color w:val="000000"/>
              </w:rPr>
              <w:br/>
              <w:t xml:space="preserve">за объект (без учета НДС), 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Поступило </w:t>
            </w:r>
            <w:r>
              <w:rPr>
                <w:bCs/>
                <w:color w:val="000000"/>
              </w:rPr>
              <w:br/>
              <w:t xml:space="preserve">в бюджет округа за земельные участки, </w:t>
            </w:r>
            <w:r>
              <w:rPr>
                <w:bCs/>
                <w:color w:val="000000"/>
              </w:rPr>
              <w:br/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Сумма задолженности на конец отчетного периода, 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тыс. руб.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772F7C" w:rsidTr="00772F7C">
        <w:trPr>
          <w:trHeight w:val="11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772F7C" w:rsidTr="00772F7C">
        <w:trPr>
          <w:trHeight w:val="30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1. </w:t>
            </w:r>
            <w:r w:rsidRPr="00772F7C">
              <w:rPr>
                <w:rFonts w:ascii="Times New Roman" w:hAnsi="Times New Roman" w:cs="Times New Roman"/>
              </w:rPr>
              <w:t>Недвижимое имущество, включенное в план приватизации муниципального имущества   муниципального образования «Верхнеобливское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F7C" w:rsidTr="00772F7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C" w:rsidRDefault="00772F7C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Здание   зернохранилище, расположенное по адресу: Ростовская область, Тацинский район, Верхнеобливское сельское поселение, х.Качалин, находится примерно в 2,0 км по направлению на запад от ул.Мира,15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</w:pPr>
            <w:r>
              <w:t>Аукцион с открытой формой подачи предложений о цене</w:t>
            </w:r>
          </w:p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17.08.2023г</w:t>
            </w:r>
          </w:p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Юров Иван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 w:rsidP="00772F7C">
            <w:pPr>
              <w:spacing w:line="276" w:lineRule="auto"/>
            </w:pPr>
            <w:r>
              <w:t xml:space="preserve">1. Аукцион, назначенный на 17.08.2023, признан состоявшимся  </w:t>
            </w:r>
          </w:p>
        </w:tc>
      </w:tr>
      <w:tr w:rsidR="00772F7C" w:rsidTr="00772F7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C" w:rsidRDefault="00772F7C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 w:rsidP="00772F7C">
            <w:pPr>
              <w:spacing w:line="276" w:lineRule="auto"/>
            </w:pPr>
          </w:p>
        </w:tc>
      </w:tr>
      <w:tr w:rsidR="00772F7C" w:rsidTr="00772F7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C" w:rsidRDefault="00772F7C">
            <w:pPr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 МБУК “Верхнеобливский сельский дом культуры» расположенное по адресу: Ростовская область, Тацинский район, х.Верхнеобливский, ул.Советская,55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</w:pPr>
            <w:r>
              <w:t>10120,00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7C" w:rsidRDefault="00772F7C">
            <w:pPr>
              <w:spacing w:line="276" w:lineRule="auto"/>
              <w:jc w:val="center"/>
            </w:pPr>
            <w:r>
              <w:t>Аукцион с открытой формой подачи предложений о цене</w:t>
            </w:r>
          </w:p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</w:p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17.03.2023г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C" w:rsidRDefault="00772F7C" w:rsidP="00772F7C">
            <w:pPr>
              <w:spacing w:line="276" w:lineRule="auto"/>
            </w:pPr>
            <w:r>
              <w:t>1. Аукцион, назначенный на 17.03.2023, отменен</w:t>
            </w:r>
            <w:r>
              <w:rPr>
                <w:szCs w:val="28"/>
              </w:rPr>
              <w:t xml:space="preserve"> </w:t>
            </w:r>
            <w:r>
              <w:t xml:space="preserve">Постановление  №19 от 13.03.2023г главы администрации Верхнеобливмкого сельского поселения Об отмене аукциона в электронной форме    по продаже муниципального имущества, находящегося в собственности муниципального образования «Верхнеобливское  сельское поселение   </w:t>
            </w:r>
          </w:p>
        </w:tc>
      </w:tr>
    </w:tbl>
    <w:p w:rsidR="00772F7C" w:rsidRDefault="00772F7C" w:rsidP="00772F7C">
      <w:pPr>
        <w:tabs>
          <w:tab w:val="left" w:pos="7200"/>
        </w:tabs>
        <w:rPr>
          <w:b/>
          <w:sz w:val="18"/>
          <w:szCs w:val="18"/>
        </w:rPr>
      </w:pPr>
    </w:p>
    <w:p w:rsidR="00980DD7" w:rsidRDefault="00922674" w:rsidP="00772F7C">
      <w:pPr>
        <w:tabs>
          <w:tab w:val="left" w:pos="7200"/>
        </w:tabs>
      </w:pPr>
      <w:r>
        <w:rPr>
          <w:b/>
          <w:sz w:val="18"/>
          <w:szCs w:val="18"/>
        </w:rPr>
        <w:t>Главный редактор: Глава Администрации Верхнеобливского сельского поселения    Месенжинова Е.В.  Издатель : Администрация муниципального образования «Верхнеобливское  сельское поселение».</w:t>
      </w:r>
      <w:r w:rsidR="00151410">
        <w:rPr>
          <w:b/>
          <w:bCs/>
          <w:sz w:val="18"/>
          <w:szCs w:val="18"/>
        </w:rPr>
        <w:t xml:space="preserve">торник </w:t>
      </w:r>
      <w:r w:rsidR="00267177">
        <w:rPr>
          <w:b/>
          <w:bCs/>
          <w:sz w:val="18"/>
          <w:szCs w:val="18"/>
        </w:rPr>
        <w:t xml:space="preserve"> 2</w:t>
      </w:r>
      <w:r w:rsidR="00151410">
        <w:rPr>
          <w:b/>
          <w:bCs/>
          <w:sz w:val="18"/>
          <w:szCs w:val="18"/>
        </w:rPr>
        <w:t xml:space="preserve">6декабря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>
        <w:rPr>
          <w:b/>
          <w:bCs/>
          <w:sz w:val="18"/>
          <w:szCs w:val="18"/>
        </w:rPr>
        <w:t xml:space="preserve"> года  №</w:t>
      </w:r>
      <w:r w:rsidR="00151410">
        <w:rPr>
          <w:b/>
          <w:bCs/>
          <w:sz w:val="18"/>
          <w:szCs w:val="18"/>
        </w:rPr>
        <w:t>58</w:t>
      </w:r>
      <w:r w:rsidR="00ED4233">
        <w:rPr>
          <w:b/>
          <w:bCs/>
          <w:sz w:val="18"/>
          <w:szCs w:val="18"/>
        </w:rPr>
        <w:t>а</w:t>
      </w:r>
      <w:r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Время подписания в печать: 17-00 Тираж:</w:t>
      </w:r>
      <w:r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ED4233">
      <w:headerReference w:type="even" r:id="rId7"/>
      <w:headerReference w:type="default" r:id="rId8"/>
      <w:footerReference w:type="default" r:id="rId9"/>
      <w:pgSz w:w="16838" w:h="11906" w:orient="landscape"/>
      <w:pgMar w:top="425" w:right="567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AA" w:rsidRDefault="008067AA" w:rsidP="00E30E14">
      <w:r>
        <w:separator/>
      </w:r>
    </w:p>
  </w:endnote>
  <w:endnote w:type="continuationSeparator" w:id="0">
    <w:p w:rsidR="008067AA" w:rsidRDefault="008067AA" w:rsidP="00E3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5F" w:rsidRDefault="00807862">
    <w:pPr>
      <w:pStyle w:val="af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AA" w:rsidRDefault="008067AA" w:rsidP="00E30E14">
      <w:r>
        <w:separator/>
      </w:r>
    </w:p>
  </w:footnote>
  <w:footnote w:type="continuationSeparator" w:id="0">
    <w:p w:rsidR="008067AA" w:rsidRDefault="008067AA" w:rsidP="00E3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5F" w:rsidRDefault="005E6B1A">
    <w:pPr>
      <w:pStyle w:val="af4"/>
      <w:framePr w:wrap="around" w:vAnchor="text" w:hAnchor="margin" w:xAlign="center" w:y="1"/>
      <w:rPr>
        <w:rStyle w:val="af8"/>
        <w:rFonts w:eastAsia="Lucida Sans Unicode"/>
      </w:rPr>
    </w:pPr>
    <w:r>
      <w:rPr>
        <w:rStyle w:val="af8"/>
        <w:rFonts w:eastAsia="Lucida Sans Unicode"/>
      </w:rPr>
      <w:fldChar w:fldCharType="begin"/>
    </w:r>
    <w:r w:rsidR="00807862">
      <w:rPr>
        <w:rStyle w:val="af8"/>
        <w:rFonts w:eastAsia="Lucida Sans Unicode"/>
      </w:rPr>
      <w:instrText xml:space="preserve">PAGE  </w:instrText>
    </w:r>
    <w:r>
      <w:rPr>
        <w:rStyle w:val="af8"/>
        <w:rFonts w:eastAsia="Lucida Sans Unicode"/>
      </w:rPr>
      <w:fldChar w:fldCharType="end"/>
    </w:r>
  </w:p>
  <w:p w:rsidR="005A615F" w:rsidRDefault="008067A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5F" w:rsidRDefault="005E6B1A">
    <w:pPr>
      <w:pStyle w:val="af4"/>
      <w:framePr w:wrap="around" w:vAnchor="text" w:hAnchor="margin" w:xAlign="center" w:y="1"/>
      <w:rPr>
        <w:rStyle w:val="af8"/>
        <w:rFonts w:eastAsia="Lucida Sans Unicode"/>
      </w:rPr>
    </w:pPr>
    <w:r>
      <w:rPr>
        <w:rStyle w:val="af8"/>
        <w:rFonts w:eastAsia="Lucida Sans Unicode"/>
      </w:rPr>
      <w:fldChar w:fldCharType="begin"/>
    </w:r>
    <w:r w:rsidR="00807862">
      <w:rPr>
        <w:rStyle w:val="af8"/>
        <w:rFonts w:eastAsia="Lucida Sans Unicode"/>
      </w:rPr>
      <w:instrText xml:space="preserve">PAGE  </w:instrText>
    </w:r>
    <w:r>
      <w:rPr>
        <w:rStyle w:val="af8"/>
        <w:rFonts w:eastAsia="Lucida Sans Unicode"/>
      </w:rPr>
      <w:fldChar w:fldCharType="separate"/>
    </w:r>
    <w:r w:rsidR="00772F7C">
      <w:rPr>
        <w:rStyle w:val="af8"/>
        <w:rFonts w:eastAsia="Lucida Sans Unicode"/>
        <w:noProof/>
      </w:rPr>
      <w:t>4</w:t>
    </w:r>
    <w:r>
      <w:rPr>
        <w:rStyle w:val="af8"/>
        <w:rFonts w:eastAsia="Lucida Sans Unicode"/>
      </w:rPr>
      <w:fldChar w:fldCharType="end"/>
    </w:r>
  </w:p>
  <w:p w:rsidR="005A615F" w:rsidRDefault="008067AA">
    <w:pPr>
      <w:pStyle w:val="af4"/>
    </w:pPr>
  </w:p>
  <w:p w:rsidR="005A615F" w:rsidRPr="001D681C" w:rsidRDefault="008067AA">
    <w:pPr>
      <w:pStyle w:val="af4"/>
      <w:rPr>
        <w:sz w:val="20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74"/>
    <w:rsid w:val="0006258C"/>
    <w:rsid w:val="000A1C77"/>
    <w:rsid w:val="00125FCC"/>
    <w:rsid w:val="00151410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9255F"/>
    <w:rsid w:val="005E6B1A"/>
    <w:rsid w:val="00666893"/>
    <w:rsid w:val="006A0F84"/>
    <w:rsid w:val="006D057C"/>
    <w:rsid w:val="006E6C86"/>
    <w:rsid w:val="0075518E"/>
    <w:rsid w:val="007646E4"/>
    <w:rsid w:val="00766049"/>
    <w:rsid w:val="00772F7C"/>
    <w:rsid w:val="007A0BCC"/>
    <w:rsid w:val="007A20A2"/>
    <w:rsid w:val="008067AA"/>
    <w:rsid w:val="00807862"/>
    <w:rsid w:val="0081047F"/>
    <w:rsid w:val="0085095C"/>
    <w:rsid w:val="00922674"/>
    <w:rsid w:val="00942599"/>
    <w:rsid w:val="00980DD7"/>
    <w:rsid w:val="00A33ED9"/>
    <w:rsid w:val="00A55ADA"/>
    <w:rsid w:val="00A55E1E"/>
    <w:rsid w:val="00A83838"/>
    <w:rsid w:val="00A94530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CA7193"/>
    <w:rsid w:val="00D66CBF"/>
    <w:rsid w:val="00D92149"/>
    <w:rsid w:val="00DC6B06"/>
    <w:rsid w:val="00DF5AEE"/>
    <w:rsid w:val="00E009CD"/>
    <w:rsid w:val="00E30E14"/>
    <w:rsid w:val="00EA5102"/>
    <w:rsid w:val="00EA7EA1"/>
    <w:rsid w:val="00EC30B7"/>
    <w:rsid w:val="00ED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1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qFormat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uiPriority w:val="1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  <w:style w:type="paragraph" w:styleId="af4">
    <w:name w:val="header"/>
    <w:basedOn w:val="a"/>
    <w:link w:val="af5"/>
    <w:uiPriority w:val="99"/>
    <w:rsid w:val="00ED4233"/>
    <w:pPr>
      <w:tabs>
        <w:tab w:val="center" w:pos="4153"/>
        <w:tab w:val="right" w:pos="8306"/>
      </w:tabs>
      <w:jc w:val="center"/>
    </w:pPr>
    <w:rPr>
      <w:sz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ED4233"/>
    <w:rPr>
      <w:rFonts w:eastAsia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rsid w:val="00ED4233"/>
    <w:rPr>
      <w:lang w:eastAsia="ru-RU"/>
    </w:rPr>
  </w:style>
  <w:style w:type="character" w:customStyle="1" w:styleId="af7">
    <w:name w:val="Нижний колонтитул Знак"/>
    <w:basedOn w:val="a0"/>
    <w:link w:val="af6"/>
    <w:rsid w:val="00ED4233"/>
    <w:rPr>
      <w:rFonts w:eastAsia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ED4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2024-01-18T11:07:00Z</dcterms:created>
  <dcterms:modified xsi:type="dcterms:W3CDTF">2024-01-19T11:52:00Z</dcterms:modified>
</cp:coreProperties>
</file>